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CD" w:rsidRPr="00BB7635" w:rsidRDefault="00D553CD" w:rsidP="009124CC">
      <w:pPr>
        <w:rPr>
          <w:b/>
          <w:sz w:val="22"/>
          <w:szCs w:val="22"/>
          <w:lang w:val="en-GB"/>
        </w:rPr>
      </w:pPr>
      <w:r w:rsidRPr="00BB7635">
        <w:rPr>
          <w:b/>
          <w:sz w:val="22"/>
          <w:szCs w:val="22"/>
          <w:lang w:val="en-GB"/>
        </w:rPr>
        <w:t>INTRODUCTION</w:t>
      </w:r>
    </w:p>
    <w:p w:rsidR="00D553CD" w:rsidRPr="00BB7635" w:rsidRDefault="00D553CD" w:rsidP="009124CC">
      <w:pPr>
        <w:rPr>
          <w:sz w:val="22"/>
          <w:szCs w:val="22"/>
          <w:lang w:val="en-GB"/>
        </w:rPr>
      </w:pPr>
      <w:r w:rsidRPr="00BB7635">
        <w:rPr>
          <w:sz w:val="22"/>
          <w:szCs w:val="22"/>
          <w:lang w:val="en-GB"/>
        </w:rPr>
        <w:t>According to the Rwanda Law, anyone who is not a resident of Rwanda or not a staff of a Higher Learning/ Research Institution in Rwanda is obliged to get a Research Clearance Certificate from the Directorate of Science, Technology and Research in the Ministry of Education. Higher Learning/ Research Institutions and other approved organisations have been delegated to such affiliate researchers and assist them to get the Research and Ethics Clearances. The University of Rwanda (UR) is among the institutions delegated to affiliate researchers.</w:t>
      </w:r>
      <w:r w:rsidR="00B56260">
        <w:rPr>
          <w:sz w:val="22"/>
          <w:szCs w:val="22"/>
          <w:lang w:val="en-GB"/>
        </w:rPr>
        <w:t xml:space="preserve"> </w:t>
      </w:r>
    </w:p>
    <w:p w:rsidR="00D553CD" w:rsidRPr="00BB7635" w:rsidRDefault="00D553CD" w:rsidP="009124CC">
      <w:pPr>
        <w:rPr>
          <w:sz w:val="22"/>
          <w:szCs w:val="22"/>
          <w:lang w:val="en-GB"/>
        </w:rPr>
      </w:pPr>
    </w:p>
    <w:p w:rsidR="00D553CD" w:rsidRPr="00BB7635" w:rsidRDefault="00D553CD" w:rsidP="009124CC">
      <w:pPr>
        <w:rPr>
          <w:b/>
          <w:sz w:val="22"/>
          <w:szCs w:val="22"/>
          <w:lang w:val="en-GB"/>
        </w:rPr>
      </w:pPr>
      <w:r w:rsidRPr="00BB7635">
        <w:rPr>
          <w:b/>
          <w:sz w:val="22"/>
          <w:szCs w:val="22"/>
          <w:lang w:val="en-GB"/>
        </w:rPr>
        <w:t>APPLICATION FOR AFFILIATION WITH UR</w:t>
      </w:r>
    </w:p>
    <w:p w:rsidR="00B56260" w:rsidRDefault="00D553CD" w:rsidP="009124CC">
      <w:pPr>
        <w:rPr>
          <w:sz w:val="22"/>
          <w:szCs w:val="22"/>
          <w:lang w:val="en-GB"/>
        </w:rPr>
      </w:pPr>
      <w:r w:rsidRPr="00BB7635">
        <w:rPr>
          <w:sz w:val="22"/>
          <w:szCs w:val="22"/>
          <w:lang w:val="en-GB"/>
        </w:rPr>
        <w:t xml:space="preserve">Application for affiliation with UR is made by </w:t>
      </w:r>
      <w:r w:rsidR="00FD0F80" w:rsidRPr="00BB7635">
        <w:rPr>
          <w:sz w:val="22"/>
          <w:szCs w:val="22"/>
          <w:lang w:val="en-GB"/>
        </w:rPr>
        <w:t xml:space="preserve">the researcher who will carry out data collection in Rwanda by </w:t>
      </w:r>
      <w:r w:rsidRPr="00BB7635">
        <w:rPr>
          <w:sz w:val="22"/>
          <w:szCs w:val="22"/>
          <w:lang w:val="en-GB"/>
        </w:rPr>
        <w:t xml:space="preserve">filling in this </w:t>
      </w:r>
      <w:r w:rsidRPr="00BB7635">
        <w:rPr>
          <w:b/>
          <w:i/>
          <w:sz w:val="22"/>
          <w:szCs w:val="22"/>
          <w:lang w:val="en-GB"/>
        </w:rPr>
        <w:t xml:space="preserve">Form </w:t>
      </w:r>
      <w:r w:rsidRPr="00BB7635">
        <w:rPr>
          <w:b/>
          <w:i/>
          <w:sz w:val="22"/>
          <w:szCs w:val="22"/>
        </w:rPr>
        <w:t>RCEXR</w:t>
      </w:r>
      <w:r w:rsidR="00A50CD6" w:rsidRPr="00BB7635">
        <w:rPr>
          <w:b/>
          <w:i/>
          <w:sz w:val="22"/>
          <w:szCs w:val="22"/>
        </w:rPr>
        <w:t xml:space="preserve">: </w:t>
      </w:r>
      <w:r w:rsidR="00A50CD6" w:rsidRPr="00BB7635">
        <w:rPr>
          <w:b/>
          <w:i/>
          <w:sz w:val="22"/>
          <w:szCs w:val="22"/>
          <w:lang w:val="en-GB"/>
        </w:rPr>
        <w:t xml:space="preserve">Application for Research Clearance </w:t>
      </w:r>
      <w:r w:rsidR="00BB7635" w:rsidRPr="00BB7635">
        <w:rPr>
          <w:b/>
          <w:i/>
          <w:sz w:val="22"/>
          <w:szCs w:val="22"/>
          <w:lang w:val="en-GB"/>
        </w:rPr>
        <w:t>by</w:t>
      </w:r>
      <w:r w:rsidR="00A50CD6" w:rsidRPr="00BB7635">
        <w:rPr>
          <w:b/>
          <w:i/>
          <w:sz w:val="22"/>
          <w:szCs w:val="22"/>
          <w:lang w:val="en-GB"/>
        </w:rPr>
        <w:t xml:space="preserve"> External Researchers</w:t>
      </w:r>
      <w:r w:rsidRPr="00BB7635">
        <w:rPr>
          <w:sz w:val="22"/>
          <w:szCs w:val="22"/>
        </w:rPr>
        <w:t xml:space="preserve">. </w:t>
      </w:r>
      <w:r w:rsidRPr="00BB7635">
        <w:rPr>
          <w:sz w:val="22"/>
          <w:szCs w:val="22"/>
          <w:lang w:val="en-GB"/>
        </w:rPr>
        <w:t xml:space="preserve"> </w:t>
      </w:r>
      <w:r w:rsidR="00FD0F80" w:rsidRPr="00BB7635">
        <w:rPr>
          <w:sz w:val="22"/>
          <w:szCs w:val="22"/>
          <w:lang w:val="en-GB"/>
        </w:rPr>
        <w:t>Herein the researcher is called the Principal Investigator (PI)).</w:t>
      </w:r>
      <w:r w:rsidR="00B56260">
        <w:rPr>
          <w:sz w:val="22"/>
          <w:szCs w:val="22"/>
          <w:lang w:val="en-GB"/>
        </w:rPr>
        <w:t xml:space="preserve"> </w:t>
      </w:r>
    </w:p>
    <w:p w:rsidR="00B56260" w:rsidRDefault="00B56260" w:rsidP="009124CC">
      <w:pPr>
        <w:rPr>
          <w:sz w:val="22"/>
          <w:szCs w:val="22"/>
          <w:lang w:val="en-GB"/>
        </w:rPr>
      </w:pPr>
    </w:p>
    <w:p w:rsidR="00D8358E" w:rsidRPr="00BB7635" w:rsidRDefault="00B56260" w:rsidP="009124CC">
      <w:pPr>
        <w:rPr>
          <w:sz w:val="22"/>
          <w:szCs w:val="22"/>
          <w:lang w:val="en-GB"/>
        </w:rPr>
      </w:pPr>
      <w:r w:rsidRPr="00B56260">
        <w:rPr>
          <w:b/>
          <w:sz w:val="22"/>
          <w:szCs w:val="22"/>
          <w:lang w:val="en-GB"/>
        </w:rPr>
        <w:t>Please note:</w:t>
      </w:r>
      <w:r>
        <w:rPr>
          <w:sz w:val="22"/>
          <w:szCs w:val="22"/>
          <w:lang w:val="en-GB"/>
        </w:rPr>
        <w:t xml:space="preserve"> If the PI is non-resident and non-Rwandan National he or she will apply to the University Director of Research and Postgraduate Studies. If the PI is a Rwandan National whether living in Rwanda or outside Rwanda he or she will apply to the relevant College Director of Research and Postgraduate Studies.</w:t>
      </w:r>
    </w:p>
    <w:p w:rsidR="00BB7635" w:rsidRPr="00BB7635" w:rsidRDefault="00BB7635" w:rsidP="009124CC">
      <w:pPr>
        <w:rPr>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5"/>
        <w:gridCol w:w="7136"/>
      </w:tblGrid>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Research Topic:</w:t>
            </w:r>
          </w:p>
        </w:tc>
        <w:tc>
          <w:tcPr>
            <w:tcW w:w="3720" w:type="pct"/>
          </w:tcPr>
          <w:p w:rsidR="009124CC" w:rsidRPr="00BB7635" w:rsidRDefault="009124CC" w:rsidP="0081473C">
            <w:pPr>
              <w:pStyle w:val="NoSpacing"/>
              <w:rPr>
                <w:i/>
                <w:sz w:val="22"/>
                <w:szCs w:val="22"/>
                <w:lang w:val="en-GB"/>
              </w:rPr>
            </w:pPr>
            <w:r w:rsidRPr="00BB7635">
              <w:rPr>
                <w:i/>
                <w:sz w:val="22"/>
                <w:szCs w:val="22"/>
                <w:lang w:val="en-GB"/>
              </w:rPr>
              <w:t>HERE PUT THE RESEARCH TITLE IN ENGLISH</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Research Team</w:t>
            </w:r>
          </w:p>
        </w:tc>
        <w:tc>
          <w:tcPr>
            <w:tcW w:w="3720" w:type="pct"/>
          </w:tcPr>
          <w:p w:rsidR="009124CC" w:rsidRPr="00BB7635" w:rsidRDefault="009124CC" w:rsidP="0081473C">
            <w:pPr>
              <w:pStyle w:val="NoSpacing"/>
              <w:rPr>
                <w:i/>
                <w:sz w:val="22"/>
                <w:szCs w:val="22"/>
                <w:lang w:val="en-GB"/>
              </w:rPr>
            </w:pPr>
            <w:r w:rsidRPr="00BB7635">
              <w:rPr>
                <w:i/>
                <w:sz w:val="22"/>
                <w:szCs w:val="22"/>
                <w:lang w:val="en-GB"/>
              </w:rPr>
              <w:t xml:space="preserve">HERE LIST THE NAMES OF ALL STAFF WHO WILL BE INVLOVED IN DATA COLLECTION. THE FIRST NAME IS THAT OF </w:t>
            </w:r>
            <w:r w:rsidR="000D1DD5" w:rsidRPr="00BB7635">
              <w:rPr>
                <w:i/>
                <w:sz w:val="22"/>
                <w:szCs w:val="22"/>
                <w:lang w:val="en-GB"/>
              </w:rPr>
              <w:t>APPLICANT (HERE KNOWN AS THE PI)</w:t>
            </w:r>
            <w:r w:rsidRPr="00BB7635">
              <w:rPr>
                <w:i/>
                <w:sz w:val="22"/>
                <w:szCs w:val="22"/>
                <w:lang w:val="en-GB"/>
              </w:rPr>
              <w:t>. THE SECOND</w:t>
            </w:r>
            <w:r w:rsidR="000D1DD5" w:rsidRPr="00BB7635">
              <w:rPr>
                <w:i/>
                <w:sz w:val="22"/>
                <w:szCs w:val="22"/>
                <w:lang w:val="en-GB"/>
              </w:rPr>
              <w:t xml:space="preserve"> NAME IS THAT OF UR-SUPERVISOR FOLLOWED BY NAMES OF OTHER COLLABORATORS WHO WILL BE INVOLVED IN DATA COLLECTION IN RWANDA. IT IS MANDATORY TO HAVE A UR-SUPERVISOR. HE OR SHE  WILL</w:t>
            </w:r>
            <w:r w:rsidRPr="00BB7635">
              <w:rPr>
                <w:i/>
                <w:sz w:val="22"/>
                <w:szCs w:val="22"/>
                <w:lang w:val="en-GB"/>
              </w:rPr>
              <w:t xml:space="preserve"> </w:t>
            </w:r>
            <w:r w:rsidR="000D1DD5" w:rsidRPr="00BB7635">
              <w:rPr>
                <w:i/>
                <w:sz w:val="22"/>
                <w:szCs w:val="22"/>
                <w:lang w:val="en-GB"/>
              </w:rPr>
              <w:t>MONITOR THE RESEAR</w:t>
            </w:r>
            <w:r w:rsidRPr="00BB7635">
              <w:rPr>
                <w:i/>
                <w:sz w:val="22"/>
                <w:szCs w:val="22"/>
                <w:lang w:val="en-GB"/>
              </w:rPr>
              <w:t xml:space="preserve">CH </w:t>
            </w:r>
            <w:r w:rsidR="000D1DD5" w:rsidRPr="00BB7635">
              <w:rPr>
                <w:i/>
                <w:sz w:val="22"/>
                <w:szCs w:val="22"/>
                <w:lang w:val="en-GB"/>
              </w:rPr>
              <w:t xml:space="preserve">CONDUCT </w:t>
            </w:r>
            <w:r w:rsidRPr="00BB7635">
              <w:rPr>
                <w:i/>
                <w:sz w:val="22"/>
                <w:szCs w:val="22"/>
                <w:lang w:val="en-GB"/>
              </w:rPr>
              <w:t xml:space="preserve"> TO ENSURE UR NORMS ARE RESPECTED AND THE INDICATED DATA ARE THE ONES COLLECTED USING THE SUBM</w:t>
            </w:r>
            <w:r w:rsidR="000D1DD5" w:rsidRPr="00BB7635">
              <w:rPr>
                <w:i/>
                <w:sz w:val="22"/>
                <w:szCs w:val="22"/>
                <w:lang w:val="en-GB"/>
              </w:rPr>
              <w:t>ITTED DATA COLLECTION INSTRUMENT.</w:t>
            </w:r>
          </w:p>
          <w:p w:rsidR="009124CC" w:rsidRPr="00BB7635" w:rsidRDefault="009124CC" w:rsidP="009124CC">
            <w:pPr>
              <w:pStyle w:val="NoSpacing"/>
              <w:numPr>
                <w:ilvl w:val="0"/>
                <w:numId w:val="34"/>
              </w:numPr>
              <w:rPr>
                <w:sz w:val="22"/>
                <w:szCs w:val="22"/>
                <w:lang w:val="en-GB"/>
              </w:rPr>
            </w:pPr>
            <w:r w:rsidRPr="00BB7635">
              <w:rPr>
                <w:sz w:val="22"/>
                <w:szCs w:val="22"/>
                <w:lang w:val="en-GB"/>
              </w:rPr>
              <w:t xml:space="preserve">Name,  </w:t>
            </w:r>
            <w:r w:rsidRPr="00BB7635">
              <w:rPr>
                <w:b/>
                <w:i/>
                <w:sz w:val="22"/>
                <w:szCs w:val="22"/>
                <w:lang w:val="en-GB"/>
              </w:rPr>
              <w:t>Principal Investigator,</w:t>
            </w:r>
            <w:r w:rsidRPr="00BB7635">
              <w:rPr>
                <w:sz w:val="22"/>
                <w:szCs w:val="22"/>
                <w:lang w:val="en-GB"/>
              </w:rPr>
              <w:t xml:space="preserve"> Department, college  or any other Unit, University or Institution, Country</w:t>
            </w:r>
          </w:p>
          <w:p w:rsidR="009124CC" w:rsidRPr="00BB7635" w:rsidRDefault="009124CC" w:rsidP="009124CC">
            <w:pPr>
              <w:pStyle w:val="NoSpacing"/>
              <w:numPr>
                <w:ilvl w:val="0"/>
                <w:numId w:val="34"/>
              </w:numPr>
              <w:rPr>
                <w:sz w:val="22"/>
                <w:szCs w:val="22"/>
                <w:lang w:val="en-GB"/>
              </w:rPr>
            </w:pPr>
            <w:r w:rsidRPr="00BB7635">
              <w:rPr>
                <w:sz w:val="22"/>
                <w:szCs w:val="22"/>
                <w:lang w:val="en-GB"/>
              </w:rPr>
              <w:t xml:space="preserve">Name,  </w:t>
            </w:r>
            <w:r w:rsidRPr="00BB7635">
              <w:rPr>
                <w:b/>
                <w:i/>
                <w:sz w:val="22"/>
                <w:szCs w:val="22"/>
                <w:lang w:val="en-GB"/>
              </w:rPr>
              <w:t>UR Supervisor</w:t>
            </w:r>
            <w:r w:rsidRPr="00BB7635">
              <w:rPr>
                <w:sz w:val="22"/>
                <w:szCs w:val="22"/>
                <w:lang w:val="en-GB"/>
              </w:rPr>
              <w:t>, Department, College or any other Unit, UR, Rwanda</w:t>
            </w:r>
          </w:p>
          <w:p w:rsidR="009124CC" w:rsidRPr="00BB7635" w:rsidRDefault="009124CC" w:rsidP="009124CC">
            <w:pPr>
              <w:pStyle w:val="NoSpacing"/>
              <w:numPr>
                <w:ilvl w:val="0"/>
                <w:numId w:val="34"/>
              </w:numPr>
              <w:rPr>
                <w:sz w:val="22"/>
                <w:szCs w:val="22"/>
                <w:lang w:val="en-GB"/>
              </w:rPr>
            </w:pPr>
            <w:r w:rsidRPr="00BB7635">
              <w:rPr>
                <w:sz w:val="22"/>
                <w:szCs w:val="22"/>
                <w:lang w:val="en-GB"/>
              </w:rPr>
              <w:t xml:space="preserve">Name,  </w:t>
            </w:r>
            <w:r w:rsidRPr="00BB7635">
              <w:rPr>
                <w:b/>
                <w:i/>
                <w:sz w:val="22"/>
                <w:szCs w:val="22"/>
                <w:lang w:val="en-GB"/>
              </w:rPr>
              <w:t>Researcher or Research Assistant or technical staff or support staff,</w:t>
            </w:r>
            <w:r w:rsidRPr="00BB7635">
              <w:rPr>
                <w:sz w:val="22"/>
                <w:szCs w:val="22"/>
                <w:lang w:val="en-GB"/>
              </w:rPr>
              <w:t xml:space="preserve"> Department, College or any other Unit, University or Institution, Country</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Research Objectives</w:t>
            </w:r>
          </w:p>
        </w:tc>
        <w:tc>
          <w:tcPr>
            <w:tcW w:w="3720" w:type="pct"/>
          </w:tcPr>
          <w:p w:rsidR="009124CC" w:rsidRPr="00BB7635" w:rsidRDefault="009124CC" w:rsidP="0081473C">
            <w:pPr>
              <w:pStyle w:val="NoSpacing"/>
              <w:rPr>
                <w:sz w:val="22"/>
                <w:szCs w:val="22"/>
                <w:lang w:val="en-GB"/>
              </w:rPr>
            </w:pPr>
            <w:r w:rsidRPr="00BB7635">
              <w:rPr>
                <w:sz w:val="22"/>
                <w:szCs w:val="22"/>
                <w:lang w:val="en-GB"/>
              </w:rPr>
              <w:t>PUT A SHORT SUMMARY OF THE RESEARCH OBJECTIVE</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Purpose of Research:</w:t>
            </w:r>
          </w:p>
        </w:tc>
        <w:tc>
          <w:tcPr>
            <w:tcW w:w="3720" w:type="pct"/>
          </w:tcPr>
          <w:p w:rsidR="009124CC" w:rsidRPr="00BB7635" w:rsidRDefault="009124CC" w:rsidP="0081473C">
            <w:pPr>
              <w:pStyle w:val="NoSpacing"/>
              <w:rPr>
                <w:sz w:val="22"/>
                <w:szCs w:val="22"/>
                <w:lang w:val="en-GB"/>
              </w:rPr>
            </w:pPr>
            <w:r w:rsidRPr="00BB7635">
              <w:rPr>
                <w:sz w:val="22"/>
                <w:szCs w:val="22"/>
                <w:lang w:val="en-GB"/>
              </w:rPr>
              <w:t>ACADEMIC OR POLICY OR WHATEVER</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Data Collection Location:</w:t>
            </w:r>
          </w:p>
        </w:tc>
        <w:tc>
          <w:tcPr>
            <w:tcW w:w="3720" w:type="pct"/>
          </w:tcPr>
          <w:p w:rsidR="009124CC" w:rsidRPr="00BB7635" w:rsidRDefault="009124CC" w:rsidP="0081473C">
            <w:pPr>
              <w:pStyle w:val="NoSpacing"/>
              <w:rPr>
                <w:sz w:val="22"/>
                <w:szCs w:val="22"/>
                <w:lang w:val="en-GB"/>
              </w:rPr>
            </w:pPr>
            <w:r w:rsidRPr="00BB7635">
              <w:rPr>
                <w:sz w:val="22"/>
                <w:szCs w:val="22"/>
                <w:lang w:val="en-GB"/>
              </w:rPr>
              <w:t xml:space="preserve">HERE LIST ALL THE DATA COLLECTION POINTS </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Dates Research will commence</w:t>
            </w:r>
          </w:p>
        </w:tc>
        <w:tc>
          <w:tcPr>
            <w:tcW w:w="3720" w:type="pct"/>
          </w:tcPr>
          <w:p w:rsidR="009124CC" w:rsidRPr="00BB7635" w:rsidRDefault="009124CC" w:rsidP="0081473C">
            <w:pPr>
              <w:pStyle w:val="NoSpacing"/>
              <w:rPr>
                <w:sz w:val="22"/>
                <w:szCs w:val="22"/>
                <w:lang w:val="en-GB"/>
              </w:rPr>
            </w:pPr>
            <w:r w:rsidRPr="00BB7635">
              <w:rPr>
                <w:sz w:val="22"/>
                <w:szCs w:val="22"/>
                <w:lang w:val="en-GB"/>
              </w:rPr>
              <w:t>HERE PUT DATES FOR COMEMENCEMENT OF DATA COLLECTION</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Estimated Period of Research</w:t>
            </w:r>
          </w:p>
        </w:tc>
        <w:tc>
          <w:tcPr>
            <w:tcW w:w="3720" w:type="pct"/>
          </w:tcPr>
          <w:p w:rsidR="009124CC" w:rsidRPr="00BB7635" w:rsidRDefault="009124CC" w:rsidP="0081473C">
            <w:pPr>
              <w:pStyle w:val="NoSpacing"/>
              <w:rPr>
                <w:sz w:val="22"/>
                <w:szCs w:val="22"/>
                <w:lang w:val="en-GB"/>
              </w:rPr>
            </w:pPr>
            <w:r w:rsidRPr="00BB7635">
              <w:rPr>
                <w:sz w:val="22"/>
                <w:szCs w:val="22"/>
                <w:lang w:val="en-GB"/>
              </w:rPr>
              <w:t>HERE PUT THE NUMBER OF DAYS OR WEEKS OR MONTHS YOU EXPECT TO DO THE DATA COLLECTION</w:t>
            </w:r>
          </w:p>
        </w:tc>
      </w:tr>
      <w:tr w:rsidR="009124CC" w:rsidRPr="00BB7635" w:rsidTr="0081473C">
        <w:tc>
          <w:tcPr>
            <w:tcW w:w="1280" w:type="pct"/>
          </w:tcPr>
          <w:p w:rsidR="009124CC" w:rsidRPr="00BB7635" w:rsidRDefault="009124CC" w:rsidP="0081473C">
            <w:pPr>
              <w:pStyle w:val="NoSpacing"/>
              <w:rPr>
                <w:b/>
                <w:sz w:val="22"/>
                <w:szCs w:val="22"/>
                <w:lang w:val="en-GB"/>
              </w:rPr>
            </w:pPr>
            <w:r w:rsidRPr="00BB7635">
              <w:rPr>
                <w:b/>
                <w:sz w:val="22"/>
                <w:szCs w:val="22"/>
                <w:lang w:val="en-GB"/>
              </w:rPr>
              <w:t>Data Collection Target Group</w:t>
            </w:r>
          </w:p>
        </w:tc>
        <w:tc>
          <w:tcPr>
            <w:tcW w:w="3720" w:type="pct"/>
          </w:tcPr>
          <w:p w:rsidR="009124CC" w:rsidRPr="00BB7635" w:rsidRDefault="009124CC" w:rsidP="0081473C">
            <w:pPr>
              <w:pStyle w:val="NoSpacing"/>
              <w:rPr>
                <w:sz w:val="22"/>
                <w:szCs w:val="22"/>
                <w:lang w:val="en-GB"/>
              </w:rPr>
            </w:pPr>
            <w:r w:rsidRPr="00BB7635">
              <w:rPr>
                <w:sz w:val="22"/>
                <w:szCs w:val="22"/>
                <w:lang w:val="en-GB"/>
              </w:rPr>
              <w:t xml:space="preserve">HERE DESCRIBE THE GROUP </w:t>
            </w:r>
            <w:r w:rsidR="000D1DD5" w:rsidRPr="00BB7635">
              <w:rPr>
                <w:sz w:val="22"/>
                <w:szCs w:val="22"/>
                <w:lang w:val="en-GB"/>
              </w:rPr>
              <w:t>FROM WHICH YOU WILL COLLECT DAT</w:t>
            </w:r>
            <w:r w:rsidRPr="00BB7635">
              <w:rPr>
                <w:sz w:val="22"/>
                <w:szCs w:val="22"/>
                <w:lang w:val="en-GB"/>
              </w:rPr>
              <w:t>A</w:t>
            </w:r>
          </w:p>
        </w:tc>
      </w:tr>
    </w:tbl>
    <w:p w:rsidR="00A862F9" w:rsidRPr="00BB7635" w:rsidRDefault="00A862F9" w:rsidP="00A862F9">
      <w:pPr>
        <w:pStyle w:val="NoSpacing"/>
        <w:ind w:left="360"/>
        <w:rPr>
          <w:b/>
          <w:sz w:val="22"/>
          <w:szCs w:val="22"/>
          <w:lang w:val="en-GB"/>
        </w:rPr>
      </w:pPr>
    </w:p>
    <w:p w:rsidR="00FD0F80" w:rsidRPr="00BB7635" w:rsidRDefault="00FD0F80" w:rsidP="00FD0F80">
      <w:pPr>
        <w:pStyle w:val="NoSpacing"/>
        <w:rPr>
          <w:b/>
          <w:sz w:val="22"/>
          <w:szCs w:val="22"/>
          <w:lang w:val="en-GB"/>
        </w:rPr>
      </w:pPr>
    </w:p>
    <w:p w:rsidR="00FD0F80" w:rsidRPr="00BB7635" w:rsidRDefault="00FD0F80" w:rsidP="00FD0F80">
      <w:pPr>
        <w:pStyle w:val="NoSpacing"/>
        <w:rPr>
          <w:b/>
          <w:sz w:val="22"/>
          <w:szCs w:val="22"/>
          <w:lang w:val="en-GB"/>
        </w:rPr>
      </w:pPr>
      <w:r w:rsidRPr="00BB7635">
        <w:rPr>
          <w:b/>
          <w:sz w:val="22"/>
          <w:szCs w:val="22"/>
          <w:lang w:val="en-GB"/>
        </w:rPr>
        <w:lastRenderedPageBreak/>
        <w:t>ENCLOSURES</w:t>
      </w:r>
    </w:p>
    <w:p w:rsidR="00FD0F80" w:rsidRPr="00BB7635" w:rsidRDefault="00FD0F80" w:rsidP="00FD0F80">
      <w:pPr>
        <w:pStyle w:val="NoSpacing"/>
        <w:rPr>
          <w:i/>
          <w:sz w:val="22"/>
          <w:szCs w:val="22"/>
          <w:lang w:val="en-GB"/>
        </w:rPr>
      </w:pPr>
      <w:r w:rsidRPr="00BB7635">
        <w:rPr>
          <w:sz w:val="22"/>
          <w:szCs w:val="22"/>
          <w:lang w:val="en-GB"/>
        </w:rPr>
        <w:t xml:space="preserve">The following enclosures will accompany this </w:t>
      </w:r>
      <w:r w:rsidRPr="00BB7635">
        <w:rPr>
          <w:b/>
          <w:i/>
          <w:sz w:val="22"/>
          <w:szCs w:val="22"/>
          <w:lang w:val="en-GB"/>
        </w:rPr>
        <w:t xml:space="preserve">Form </w:t>
      </w:r>
      <w:r w:rsidRPr="00BB7635">
        <w:rPr>
          <w:b/>
          <w:i/>
          <w:sz w:val="22"/>
          <w:szCs w:val="22"/>
        </w:rPr>
        <w:t xml:space="preserve">RCEXR: </w:t>
      </w:r>
      <w:r w:rsidRPr="00BB7635">
        <w:rPr>
          <w:b/>
          <w:i/>
          <w:sz w:val="22"/>
          <w:szCs w:val="22"/>
          <w:lang w:val="en-GB"/>
        </w:rPr>
        <w:t>Application for Research Clearance by External Researchers</w:t>
      </w:r>
      <w:r w:rsidRPr="00BB7635">
        <w:rPr>
          <w:i/>
          <w:sz w:val="22"/>
          <w:szCs w:val="22"/>
          <w:lang w:val="en-GB"/>
        </w:rPr>
        <w:t>:</w:t>
      </w:r>
    </w:p>
    <w:p w:rsidR="00FD0F80" w:rsidRPr="00BB7635" w:rsidRDefault="00FD0F80" w:rsidP="00FD0F80">
      <w:pPr>
        <w:pStyle w:val="NoSpacing"/>
        <w:numPr>
          <w:ilvl w:val="0"/>
          <w:numId w:val="40"/>
        </w:numPr>
        <w:rPr>
          <w:sz w:val="22"/>
          <w:szCs w:val="22"/>
          <w:lang w:val="en-GB"/>
        </w:rPr>
      </w:pPr>
      <w:r w:rsidRPr="00BB7635">
        <w:rPr>
          <w:sz w:val="22"/>
          <w:szCs w:val="22"/>
          <w:lang w:val="en-GB"/>
        </w:rPr>
        <w:t xml:space="preserve">A covering letter addressed to the University of Rwanda Director of Research and Postgraduate Studies </w:t>
      </w:r>
      <w:r w:rsidR="0010029F">
        <w:rPr>
          <w:sz w:val="22"/>
          <w:szCs w:val="22"/>
          <w:lang w:val="en-GB"/>
        </w:rPr>
        <w:t xml:space="preserve">(for non-Rwanda Nationals) or College </w:t>
      </w:r>
      <w:r w:rsidR="0010029F" w:rsidRPr="00BB7635">
        <w:rPr>
          <w:sz w:val="22"/>
          <w:szCs w:val="22"/>
          <w:lang w:val="en-GB"/>
        </w:rPr>
        <w:t xml:space="preserve">Director of Research and Postgraduate Studies </w:t>
      </w:r>
      <w:r w:rsidR="0010029F">
        <w:rPr>
          <w:sz w:val="22"/>
          <w:szCs w:val="22"/>
          <w:lang w:val="en-GB"/>
        </w:rPr>
        <w:t xml:space="preserve">(for Rwanda Nationals) </w:t>
      </w:r>
      <w:r w:rsidRPr="00BB7635">
        <w:rPr>
          <w:sz w:val="22"/>
          <w:szCs w:val="22"/>
          <w:lang w:val="en-GB"/>
        </w:rPr>
        <w:t xml:space="preserve">requesting for research affiliation. </w:t>
      </w:r>
    </w:p>
    <w:p w:rsidR="00FD0F80" w:rsidRPr="00BB7635" w:rsidRDefault="00FD0F80" w:rsidP="00FD0F80">
      <w:pPr>
        <w:pStyle w:val="NoSpacing"/>
        <w:numPr>
          <w:ilvl w:val="0"/>
          <w:numId w:val="40"/>
        </w:numPr>
        <w:rPr>
          <w:sz w:val="22"/>
          <w:szCs w:val="22"/>
          <w:lang w:val="en-GB"/>
        </w:rPr>
      </w:pPr>
      <w:r w:rsidRPr="00BB7635">
        <w:rPr>
          <w:sz w:val="22"/>
          <w:szCs w:val="22"/>
          <w:lang w:val="en-GB"/>
        </w:rPr>
        <w:t xml:space="preserve">The Full Research Proposal, </w:t>
      </w:r>
    </w:p>
    <w:p w:rsidR="00FD0F80" w:rsidRPr="00BB7635" w:rsidRDefault="00FD0F80" w:rsidP="00FD0F80">
      <w:pPr>
        <w:pStyle w:val="NoSpacing"/>
        <w:numPr>
          <w:ilvl w:val="0"/>
          <w:numId w:val="40"/>
        </w:numPr>
        <w:rPr>
          <w:sz w:val="22"/>
          <w:szCs w:val="22"/>
          <w:lang w:val="en-GB"/>
        </w:rPr>
      </w:pPr>
      <w:r w:rsidRPr="00BB7635">
        <w:rPr>
          <w:sz w:val="22"/>
          <w:szCs w:val="22"/>
          <w:lang w:val="en-GB"/>
        </w:rPr>
        <w:t xml:space="preserve">Data collection instruments </w:t>
      </w:r>
    </w:p>
    <w:p w:rsidR="00FD0F80" w:rsidRPr="00BB7635" w:rsidRDefault="00FD0F80" w:rsidP="00FD0F80">
      <w:pPr>
        <w:pStyle w:val="NoSpacing"/>
        <w:numPr>
          <w:ilvl w:val="0"/>
          <w:numId w:val="40"/>
        </w:numPr>
        <w:rPr>
          <w:sz w:val="22"/>
          <w:szCs w:val="22"/>
          <w:lang w:val="en-GB"/>
        </w:rPr>
      </w:pPr>
      <w:r w:rsidRPr="00BB7635">
        <w:rPr>
          <w:sz w:val="22"/>
          <w:szCs w:val="22"/>
          <w:lang w:val="en-GB"/>
        </w:rPr>
        <w:t>Signed informed consent (if applicable)</w:t>
      </w:r>
    </w:p>
    <w:p w:rsidR="00FD0F80" w:rsidRPr="00BB7635" w:rsidRDefault="00FD0F80" w:rsidP="00FD0F80">
      <w:pPr>
        <w:pStyle w:val="NoSpacing"/>
        <w:numPr>
          <w:ilvl w:val="0"/>
          <w:numId w:val="40"/>
        </w:numPr>
        <w:rPr>
          <w:sz w:val="22"/>
          <w:szCs w:val="22"/>
          <w:lang w:val="en-GB"/>
        </w:rPr>
      </w:pPr>
      <w:r w:rsidRPr="00BB7635">
        <w:rPr>
          <w:sz w:val="22"/>
          <w:szCs w:val="22"/>
          <w:lang w:val="en-GB"/>
        </w:rPr>
        <w:t xml:space="preserve">Filled form </w:t>
      </w:r>
      <w:r w:rsidRPr="00C608F2">
        <w:rPr>
          <w:b/>
          <w:i/>
          <w:sz w:val="22"/>
          <w:szCs w:val="22"/>
          <w:lang w:val="en-GB"/>
        </w:rPr>
        <w:t>RETHC: Application for Ethics Clearance</w:t>
      </w:r>
      <w:r w:rsidRPr="00BB7635">
        <w:rPr>
          <w:sz w:val="22"/>
          <w:szCs w:val="22"/>
          <w:lang w:val="en-GB"/>
        </w:rPr>
        <w:t>.</w:t>
      </w:r>
    </w:p>
    <w:p w:rsidR="00FD0F80" w:rsidRPr="00BB7635" w:rsidRDefault="00FD0F80" w:rsidP="00FD0F80">
      <w:pPr>
        <w:pStyle w:val="NoSpacing"/>
        <w:rPr>
          <w:b/>
          <w:sz w:val="22"/>
          <w:szCs w:val="22"/>
          <w:lang w:val="en-GB"/>
        </w:rPr>
      </w:pPr>
      <w:r w:rsidRPr="00BB7635">
        <w:rPr>
          <w:b/>
          <w:sz w:val="22"/>
          <w:szCs w:val="22"/>
          <w:lang w:val="en-GB"/>
        </w:rPr>
        <w:t>SUBMISSION PROCESS</w:t>
      </w:r>
    </w:p>
    <w:p w:rsidR="00D8358E" w:rsidRPr="00BB7635" w:rsidRDefault="009124CC" w:rsidP="00A50CD6">
      <w:pPr>
        <w:pStyle w:val="NoSpacing"/>
        <w:numPr>
          <w:ilvl w:val="0"/>
          <w:numId w:val="38"/>
        </w:numPr>
        <w:rPr>
          <w:b/>
          <w:sz w:val="22"/>
          <w:szCs w:val="22"/>
          <w:lang w:val="en-GB"/>
        </w:rPr>
      </w:pPr>
      <w:r w:rsidRPr="00BB7635">
        <w:rPr>
          <w:sz w:val="22"/>
          <w:szCs w:val="22"/>
          <w:lang w:val="en-GB"/>
        </w:rPr>
        <w:t xml:space="preserve">The </w:t>
      </w:r>
      <w:r w:rsidR="000D1DD5" w:rsidRPr="00BB7635">
        <w:rPr>
          <w:sz w:val="22"/>
          <w:szCs w:val="22"/>
          <w:lang w:val="en-GB"/>
        </w:rPr>
        <w:t>PI</w:t>
      </w:r>
      <w:r w:rsidRPr="00BB7635">
        <w:rPr>
          <w:sz w:val="22"/>
          <w:szCs w:val="22"/>
          <w:lang w:val="en-GB"/>
        </w:rPr>
        <w:t xml:space="preserve"> will submit </w:t>
      </w:r>
      <w:r w:rsidR="00A862F9" w:rsidRPr="00BB7635">
        <w:rPr>
          <w:sz w:val="22"/>
          <w:szCs w:val="22"/>
          <w:lang w:val="en-GB"/>
        </w:rPr>
        <w:t>th</w:t>
      </w:r>
      <w:r w:rsidR="00A50CD6" w:rsidRPr="00BB7635">
        <w:rPr>
          <w:sz w:val="22"/>
          <w:szCs w:val="22"/>
          <w:lang w:val="en-GB"/>
        </w:rPr>
        <w:t>is</w:t>
      </w:r>
      <w:r w:rsidR="00FD0F80" w:rsidRPr="00BB7635">
        <w:rPr>
          <w:sz w:val="22"/>
          <w:szCs w:val="22"/>
          <w:lang w:val="en-GB"/>
        </w:rPr>
        <w:t xml:space="preserve"> fill</w:t>
      </w:r>
      <w:r w:rsidR="00A862F9" w:rsidRPr="00BB7635">
        <w:rPr>
          <w:sz w:val="22"/>
          <w:szCs w:val="22"/>
          <w:lang w:val="en-GB"/>
        </w:rPr>
        <w:t xml:space="preserve"> </w:t>
      </w:r>
      <w:r w:rsidR="00A50CD6" w:rsidRPr="00BB7635">
        <w:rPr>
          <w:b/>
          <w:i/>
          <w:sz w:val="22"/>
          <w:szCs w:val="22"/>
          <w:lang w:val="en-GB"/>
        </w:rPr>
        <w:t xml:space="preserve">Form </w:t>
      </w:r>
      <w:r w:rsidR="00A50CD6" w:rsidRPr="00BB7635">
        <w:rPr>
          <w:b/>
          <w:i/>
          <w:sz w:val="22"/>
          <w:szCs w:val="22"/>
        </w:rPr>
        <w:t xml:space="preserve">RCEXR: </w:t>
      </w:r>
      <w:r w:rsidR="00A50CD6" w:rsidRPr="00BB7635">
        <w:rPr>
          <w:b/>
          <w:i/>
          <w:sz w:val="22"/>
          <w:szCs w:val="22"/>
          <w:lang w:val="en-GB"/>
        </w:rPr>
        <w:t>Application for Research Clearance By External Researchers</w:t>
      </w:r>
      <w:r w:rsidR="00A50CD6" w:rsidRPr="00BB7635">
        <w:rPr>
          <w:b/>
          <w:sz w:val="22"/>
          <w:szCs w:val="22"/>
          <w:lang w:val="en-GB"/>
        </w:rPr>
        <w:t xml:space="preserve"> </w:t>
      </w:r>
      <w:r w:rsidR="00D8358E" w:rsidRPr="00BB7635">
        <w:rPr>
          <w:sz w:val="22"/>
          <w:szCs w:val="22"/>
          <w:lang w:val="en-GB"/>
        </w:rPr>
        <w:t xml:space="preserve">to </w:t>
      </w:r>
      <w:r w:rsidR="00A50CD6" w:rsidRPr="00BB7635">
        <w:rPr>
          <w:sz w:val="22"/>
          <w:szCs w:val="22"/>
          <w:lang w:val="en-GB"/>
        </w:rPr>
        <w:t xml:space="preserve">a UR Supervisor who will scrutinise the application and recommend to </w:t>
      </w:r>
      <w:r w:rsidR="00D8358E" w:rsidRPr="00BB7635">
        <w:rPr>
          <w:sz w:val="22"/>
          <w:szCs w:val="22"/>
          <w:lang w:val="en-GB"/>
        </w:rPr>
        <w:t xml:space="preserve">the </w:t>
      </w:r>
      <w:r w:rsidR="00B56260">
        <w:rPr>
          <w:sz w:val="22"/>
          <w:szCs w:val="22"/>
          <w:lang w:val="en-GB"/>
        </w:rPr>
        <w:t xml:space="preserve">University or relevant College Director of </w:t>
      </w:r>
      <w:r w:rsidR="00D8358E" w:rsidRPr="00BB7635">
        <w:rPr>
          <w:sz w:val="22"/>
          <w:szCs w:val="22"/>
          <w:lang w:val="en-GB"/>
        </w:rPr>
        <w:t>RPGS</w:t>
      </w:r>
      <w:r w:rsidR="00A50CD6" w:rsidRPr="00BB7635">
        <w:rPr>
          <w:sz w:val="22"/>
          <w:szCs w:val="22"/>
          <w:lang w:val="en-GB"/>
        </w:rPr>
        <w:t>.</w:t>
      </w:r>
    </w:p>
    <w:p w:rsidR="009124CC" w:rsidRPr="00BB7635" w:rsidRDefault="009124CC" w:rsidP="009124CC">
      <w:pPr>
        <w:pStyle w:val="NoSpacing"/>
        <w:numPr>
          <w:ilvl w:val="0"/>
          <w:numId w:val="38"/>
        </w:numPr>
        <w:rPr>
          <w:sz w:val="22"/>
          <w:szCs w:val="22"/>
          <w:lang w:val="en-GB"/>
        </w:rPr>
      </w:pPr>
      <w:r w:rsidRPr="00BB7635">
        <w:rPr>
          <w:sz w:val="22"/>
          <w:szCs w:val="22"/>
          <w:lang w:val="en-GB"/>
        </w:rPr>
        <w:t xml:space="preserve">The proposal will be screened to see if it needs ethics clearance or not. If yes, the </w:t>
      </w:r>
      <w:r w:rsidR="000D1DD5" w:rsidRPr="00BB7635">
        <w:rPr>
          <w:sz w:val="22"/>
          <w:szCs w:val="22"/>
          <w:lang w:val="en-GB"/>
        </w:rPr>
        <w:t>PI</w:t>
      </w:r>
      <w:r w:rsidRPr="00BB7635">
        <w:rPr>
          <w:sz w:val="22"/>
          <w:szCs w:val="22"/>
          <w:lang w:val="en-GB"/>
        </w:rPr>
        <w:t xml:space="preserve"> must get a signed consent from the human subjects before the application is processed. After which the </w:t>
      </w:r>
      <w:r w:rsidR="000D1DD5" w:rsidRPr="00BB7635">
        <w:rPr>
          <w:sz w:val="22"/>
          <w:szCs w:val="22"/>
          <w:lang w:val="en-GB"/>
        </w:rPr>
        <w:t>PI</w:t>
      </w:r>
      <w:r w:rsidRPr="00BB7635">
        <w:rPr>
          <w:sz w:val="22"/>
          <w:szCs w:val="22"/>
          <w:lang w:val="en-GB"/>
        </w:rPr>
        <w:t xml:space="preserve"> will get an ethics clearance letter (if all is compliant), a research clearance letter and an introduction letter.</w:t>
      </w:r>
    </w:p>
    <w:p w:rsidR="009124CC" w:rsidRPr="00BB7635" w:rsidRDefault="009124CC" w:rsidP="00A50CD6">
      <w:pPr>
        <w:pStyle w:val="NoSpacing"/>
        <w:numPr>
          <w:ilvl w:val="0"/>
          <w:numId w:val="38"/>
        </w:numPr>
        <w:rPr>
          <w:sz w:val="22"/>
          <w:szCs w:val="22"/>
          <w:lang w:val="en-GB"/>
        </w:rPr>
      </w:pPr>
      <w:r w:rsidRPr="00BB7635">
        <w:rPr>
          <w:sz w:val="22"/>
          <w:szCs w:val="22"/>
          <w:lang w:val="en-GB"/>
        </w:rPr>
        <w:t xml:space="preserve">If after scrutinising the research methodology it is established that the Ethics clearance is not required for the kind of data collection, </w:t>
      </w:r>
      <w:r w:rsidR="00F856D9" w:rsidRPr="00BB7635">
        <w:rPr>
          <w:sz w:val="22"/>
          <w:szCs w:val="22"/>
          <w:lang w:val="en-GB"/>
        </w:rPr>
        <w:t xml:space="preserve">the PI </w:t>
      </w:r>
      <w:r w:rsidRPr="00BB7635">
        <w:rPr>
          <w:sz w:val="22"/>
          <w:szCs w:val="22"/>
          <w:lang w:val="en-GB"/>
        </w:rPr>
        <w:t xml:space="preserve">will be given the </w:t>
      </w:r>
      <w:r w:rsidR="00F856D9" w:rsidRPr="00BB7635">
        <w:rPr>
          <w:sz w:val="22"/>
          <w:szCs w:val="22"/>
          <w:lang w:val="en-GB"/>
        </w:rPr>
        <w:t>ethics clearance letter</w:t>
      </w:r>
      <w:r w:rsidR="0010029F" w:rsidRPr="00BB7635">
        <w:rPr>
          <w:sz w:val="22"/>
          <w:szCs w:val="22"/>
          <w:lang w:val="en-GB"/>
        </w:rPr>
        <w:t>, a</w:t>
      </w:r>
      <w:r w:rsidR="00A50CD6" w:rsidRPr="00BB7635">
        <w:rPr>
          <w:sz w:val="22"/>
          <w:szCs w:val="22"/>
          <w:lang w:val="en-GB"/>
        </w:rPr>
        <w:t xml:space="preserve"> research clearance letter and an introduction letter.</w:t>
      </w:r>
    </w:p>
    <w:p w:rsidR="009124CC" w:rsidRPr="00BB7635" w:rsidRDefault="00A50CD6" w:rsidP="00A50CD6">
      <w:pPr>
        <w:pStyle w:val="NoSpacing"/>
        <w:rPr>
          <w:b/>
          <w:sz w:val="22"/>
          <w:szCs w:val="22"/>
          <w:lang w:val="en-GB"/>
        </w:rPr>
      </w:pPr>
      <w:r w:rsidRPr="00BB7635">
        <w:rPr>
          <w:b/>
          <w:sz w:val="22"/>
          <w:szCs w:val="22"/>
          <w:lang w:val="en-GB"/>
        </w:rPr>
        <w:t>RESEARCH CONDITIONS</w:t>
      </w:r>
    </w:p>
    <w:p w:rsidR="009124CC" w:rsidRPr="00BB7635" w:rsidRDefault="009124CC" w:rsidP="009124CC">
      <w:pPr>
        <w:pStyle w:val="NoSpacing"/>
        <w:numPr>
          <w:ilvl w:val="0"/>
          <w:numId w:val="35"/>
        </w:numPr>
        <w:rPr>
          <w:sz w:val="22"/>
          <w:szCs w:val="22"/>
          <w:lang w:val="en-GB"/>
        </w:rPr>
      </w:pPr>
      <w:r w:rsidRPr="00BB7635">
        <w:rPr>
          <w:sz w:val="22"/>
          <w:szCs w:val="22"/>
          <w:lang w:val="en-GB"/>
        </w:rPr>
        <w:t xml:space="preserve">The supervisor (or representative) will make monitoring missions during data collection and costs for the UR supervisor </w:t>
      </w:r>
      <w:r w:rsidR="00B56260">
        <w:rPr>
          <w:sz w:val="22"/>
          <w:szCs w:val="22"/>
          <w:lang w:val="en-GB"/>
        </w:rPr>
        <w:t xml:space="preserve">missions </w:t>
      </w:r>
      <w:r w:rsidRPr="00BB7635">
        <w:rPr>
          <w:sz w:val="22"/>
          <w:szCs w:val="22"/>
          <w:lang w:val="en-GB"/>
        </w:rPr>
        <w:t>will be included in the research budget</w:t>
      </w:r>
      <w:r w:rsidR="00B56260">
        <w:rPr>
          <w:sz w:val="22"/>
          <w:szCs w:val="22"/>
          <w:lang w:val="en-GB"/>
        </w:rPr>
        <w:t>.</w:t>
      </w:r>
    </w:p>
    <w:p w:rsidR="009124CC" w:rsidRPr="00BB7635" w:rsidRDefault="009124CC" w:rsidP="009124CC">
      <w:pPr>
        <w:pStyle w:val="NoSpacing"/>
        <w:numPr>
          <w:ilvl w:val="0"/>
          <w:numId w:val="35"/>
        </w:numPr>
        <w:rPr>
          <w:sz w:val="22"/>
          <w:szCs w:val="22"/>
          <w:lang w:val="en-GB"/>
        </w:rPr>
      </w:pPr>
      <w:r w:rsidRPr="00BB7635">
        <w:rPr>
          <w:sz w:val="22"/>
          <w:szCs w:val="22"/>
          <w:lang w:val="en-GB"/>
        </w:rPr>
        <w:t xml:space="preserve">The </w:t>
      </w:r>
      <w:r w:rsidR="00F856D9" w:rsidRPr="00BB7635">
        <w:rPr>
          <w:sz w:val="22"/>
          <w:szCs w:val="22"/>
          <w:lang w:val="en-GB"/>
        </w:rPr>
        <w:t>PI</w:t>
      </w:r>
      <w:r w:rsidRPr="00BB7635">
        <w:rPr>
          <w:sz w:val="22"/>
          <w:szCs w:val="22"/>
          <w:lang w:val="en-GB"/>
        </w:rPr>
        <w:t xml:space="preserve"> will submit </w:t>
      </w:r>
      <w:r w:rsidR="00F856D9" w:rsidRPr="00BB7635">
        <w:rPr>
          <w:sz w:val="22"/>
          <w:szCs w:val="22"/>
          <w:lang w:val="en-GB"/>
        </w:rPr>
        <w:t>two</w:t>
      </w:r>
      <w:r w:rsidRPr="00BB7635">
        <w:rPr>
          <w:sz w:val="22"/>
          <w:szCs w:val="22"/>
          <w:lang w:val="en-GB"/>
        </w:rPr>
        <w:t xml:space="preserve"> cop</w:t>
      </w:r>
      <w:r w:rsidR="00F856D9" w:rsidRPr="00BB7635">
        <w:rPr>
          <w:sz w:val="22"/>
          <w:szCs w:val="22"/>
          <w:lang w:val="en-GB"/>
        </w:rPr>
        <w:t>ies</w:t>
      </w:r>
      <w:r w:rsidRPr="00BB7635">
        <w:rPr>
          <w:sz w:val="22"/>
          <w:szCs w:val="22"/>
          <w:lang w:val="en-GB"/>
        </w:rPr>
        <w:t xml:space="preserve"> of the research report </w:t>
      </w:r>
      <w:r w:rsidR="00F856D9" w:rsidRPr="00BB7635">
        <w:rPr>
          <w:sz w:val="22"/>
          <w:szCs w:val="22"/>
          <w:lang w:val="en-GB"/>
        </w:rPr>
        <w:t>one to the UR-</w:t>
      </w:r>
      <w:r w:rsidRPr="00BB7635">
        <w:rPr>
          <w:sz w:val="22"/>
          <w:szCs w:val="22"/>
          <w:lang w:val="en-GB"/>
        </w:rPr>
        <w:t xml:space="preserve">RPGS Unit and </w:t>
      </w:r>
      <w:r w:rsidR="00F856D9" w:rsidRPr="00BB7635">
        <w:rPr>
          <w:sz w:val="22"/>
          <w:szCs w:val="22"/>
          <w:lang w:val="en-GB"/>
        </w:rPr>
        <w:t>another to the</w:t>
      </w:r>
      <w:r w:rsidRPr="00BB7635">
        <w:rPr>
          <w:sz w:val="22"/>
          <w:szCs w:val="22"/>
          <w:lang w:val="en-GB"/>
        </w:rPr>
        <w:t xml:space="preserve"> unit from which the supervisor comes.</w:t>
      </w:r>
    </w:p>
    <w:p w:rsidR="009124CC" w:rsidRPr="00BB7635" w:rsidRDefault="009124CC" w:rsidP="009124CC">
      <w:pPr>
        <w:pStyle w:val="NoSpacing"/>
        <w:numPr>
          <w:ilvl w:val="0"/>
          <w:numId w:val="35"/>
        </w:numPr>
        <w:rPr>
          <w:sz w:val="22"/>
          <w:szCs w:val="22"/>
          <w:lang w:val="en-GB"/>
        </w:rPr>
      </w:pPr>
      <w:r w:rsidRPr="00BB7635">
        <w:rPr>
          <w:sz w:val="22"/>
          <w:szCs w:val="22"/>
          <w:lang w:val="en-GB"/>
        </w:rPr>
        <w:t xml:space="preserve">Any changes from the above shall be made only after consultations with </w:t>
      </w:r>
      <w:r w:rsidR="00F856D9" w:rsidRPr="00BB7635">
        <w:rPr>
          <w:sz w:val="22"/>
          <w:szCs w:val="22"/>
          <w:lang w:val="en-GB"/>
        </w:rPr>
        <w:t xml:space="preserve">the </w:t>
      </w:r>
      <w:r w:rsidRPr="00BB7635">
        <w:rPr>
          <w:sz w:val="22"/>
          <w:szCs w:val="22"/>
          <w:lang w:val="en-GB"/>
        </w:rPr>
        <w:t xml:space="preserve">University </w:t>
      </w:r>
      <w:r w:rsidR="00B56260">
        <w:rPr>
          <w:sz w:val="22"/>
          <w:szCs w:val="22"/>
          <w:lang w:val="en-GB"/>
        </w:rPr>
        <w:t xml:space="preserve">(or College) </w:t>
      </w:r>
      <w:r w:rsidRPr="00BB7635">
        <w:rPr>
          <w:sz w:val="22"/>
          <w:szCs w:val="22"/>
          <w:lang w:val="en-GB"/>
        </w:rPr>
        <w:t xml:space="preserve">Director of </w:t>
      </w:r>
      <w:r w:rsidR="00F856D9" w:rsidRPr="00BB7635">
        <w:rPr>
          <w:sz w:val="22"/>
          <w:szCs w:val="22"/>
          <w:lang w:val="en-GB"/>
        </w:rPr>
        <w:t>R</w:t>
      </w:r>
      <w:r w:rsidR="00B56260">
        <w:rPr>
          <w:sz w:val="22"/>
          <w:szCs w:val="22"/>
          <w:lang w:val="en-GB"/>
        </w:rPr>
        <w:t>P</w:t>
      </w:r>
      <w:r w:rsidR="00F856D9" w:rsidRPr="00BB7635">
        <w:rPr>
          <w:sz w:val="22"/>
          <w:szCs w:val="22"/>
          <w:lang w:val="en-GB"/>
        </w:rPr>
        <w:t>GS</w:t>
      </w:r>
    </w:p>
    <w:p w:rsidR="009124CC" w:rsidRPr="00BB7635" w:rsidRDefault="009124CC" w:rsidP="009124CC">
      <w:pPr>
        <w:pStyle w:val="NoSpacing"/>
        <w:numPr>
          <w:ilvl w:val="0"/>
          <w:numId w:val="35"/>
        </w:numPr>
        <w:rPr>
          <w:sz w:val="22"/>
          <w:szCs w:val="22"/>
          <w:lang w:val="en-GB"/>
        </w:rPr>
      </w:pPr>
      <w:r w:rsidRPr="00BB7635">
        <w:rPr>
          <w:sz w:val="22"/>
          <w:szCs w:val="22"/>
          <w:lang w:val="en-GB"/>
        </w:rPr>
        <w:t>Any deliberate departures from the above will result into revocation of the clearance</w:t>
      </w:r>
    </w:p>
    <w:p w:rsidR="009124CC" w:rsidRPr="00BB7635" w:rsidRDefault="009124CC" w:rsidP="009124CC">
      <w:pPr>
        <w:pStyle w:val="NoSpacing"/>
        <w:numPr>
          <w:ilvl w:val="0"/>
          <w:numId w:val="35"/>
        </w:numPr>
        <w:rPr>
          <w:sz w:val="22"/>
          <w:szCs w:val="22"/>
          <w:lang w:val="en-GB"/>
        </w:rPr>
      </w:pPr>
      <w:r w:rsidRPr="00BB7635">
        <w:rPr>
          <w:sz w:val="22"/>
          <w:szCs w:val="22"/>
          <w:lang w:val="en-GB"/>
        </w:rPr>
        <w:t xml:space="preserve">The </w:t>
      </w:r>
      <w:r w:rsidR="00F856D9" w:rsidRPr="00BB7635">
        <w:rPr>
          <w:sz w:val="22"/>
          <w:szCs w:val="22"/>
          <w:lang w:val="en-GB"/>
        </w:rPr>
        <w:t>PI</w:t>
      </w:r>
      <w:r w:rsidRPr="00BB7635">
        <w:rPr>
          <w:sz w:val="22"/>
          <w:szCs w:val="22"/>
          <w:lang w:val="en-GB"/>
        </w:rPr>
        <w:t xml:space="preserve"> will deposit a copy of publication or artefact resulting from th</w:t>
      </w:r>
      <w:r w:rsidR="00B56260">
        <w:rPr>
          <w:sz w:val="22"/>
          <w:szCs w:val="22"/>
          <w:lang w:val="en-GB"/>
        </w:rPr>
        <w:t xml:space="preserve">e </w:t>
      </w:r>
      <w:r w:rsidRPr="00BB7635">
        <w:rPr>
          <w:sz w:val="22"/>
          <w:szCs w:val="22"/>
          <w:lang w:val="en-GB"/>
        </w:rPr>
        <w:t xml:space="preserve"> research with </w:t>
      </w:r>
      <w:r w:rsidR="00F856D9" w:rsidRPr="00BB7635">
        <w:rPr>
          <w:sz w:val="22"/>
          <w:szCs w:val="22"/>
          <w:lang w:val="en-GB"/>
        </w:rPr>
        <w:t xml:space="preserve">the </w:t>
      </w:r>
      <w:r w:rsidRPr="00BB7635">
        <w:rPr>
          <w:sz w:val="22"/>
          <w:szCs w:val="22"/>
          <w:lang w:val="en-GB"/>
        </w:rPr>
        <w:t>UR Library</w:t>
      </w:r>
    </w:p>
    <w:p w:rsidR="009124CC" w:rsidRPr="00BB7635" w:rsidRDefault="00A50CD6" w:rsidP="00A50CD6">
      <w:pPr>
        <w:pStyle w:val="NoSpacing"/>
        <w:rPr>
          <w:b/>
          <w:sz w:val="22"/>
          <w:szCs w:val="22"/>
          <w:lang w:val="en-GB"/>
        </w:rPr>
      </w:pPr>
      <w:r w:rsidRPr="00BB7635">
        <w:rPr>
          <w:b/>
          <w:sz w:val="22"/>
          <w:szCs w:val="22"/>
          <w:lang w:val="en-GB"/>
        </w:rPr>
        <w:t>FEES PAYMENT</w:t>
      </w:r>
    </w:p>
    <w:p w:rsidR="00A50CD6" w:rsidRPr="00BB7635" w:rsidRDefault="009124CC" w:rsidP="00A50CD6">
      <w:pPr>
        <w:pStyle w:val="NoSpacing"/>
        <w:numPr>
          <w:ilvl w:val="0"/>
          <w:numId w:val="42"/>
        </w:numPr>
        <w:rPr>
          <w:sz w:val="22"/>
          <w:szCs w:val="22"/>
          <w:lang w:val="en-GB"/>
        </w:rPr>
      </w:pPr>
      <w:r w:rsidRPr="00BB7635">
        <w:rPr>
          <w:sz w:val="22"/>
          <w:szCs w:val="22"/>
          <w:lang w:val="en-GB"/>
        </w:rPr>
        <w:t xml:space="preserve">The </w:t>
      </w:r>
      <w:r w:rsidR="00F856D9" w:rsidRPr="00BB7635">
        <w:rPr>
          <w:sz w:val="22"/>
          <w:szCs w:val="22"/>
          <w:lang w:val="en-GB"/>
        </w:rPr>
        <w:t>PI</w:t>
      </w:r>
      <w:r w:rsidRPr="00BB7635">
        <w:rPr>
          <w:sz w:val="22"/>
          <w:szCs w:val="22"/>
          <w:lang w:val="en-GB"/>
        </w:rPr>
        <w:t xml:space="preserve"> will pay </w:t>
      </w:r>
      <w:r w:rsidR="00A50CD6" w:rsidRPr="00BB7635">
        <w:rPr>
          <w:sz w:val="22"/>
          <w:szCs w:val="22"/>
          <w:lang w:val="en-GB"/>
        </w:rPr>
        <w:t>the following amounts:</w:t>
      </w:r>
    </w:p>
    <w:p w:rsidR="00A50CD6" w:rsidRPr="00BB7635" w:rsidRDefault="009124CC" w:rsidP="00A50CD6">
      <w:pPr>
        <w:pStyle w:val="NoSpacing"/>
        <w:numPr>
          <w:ilvl w:val="0"/>
          <w:numId w:val="43"/>
        </w:numPr>
        <w:rPr>
          <w:sz w:val="22"/>
          <w:szCs w:val="22"/>
          <w:lang w:val="en-GB"/>
        </w:rPr>
      </w:pPr>
      <w:r w:rsidRPr="00BB7635">
        <w:rPr>
          <w:sz w:val="22"/>
          <w:szCs w:val="22"/>
          <w:lang w:val="en-GB"/>
        </w:rPr>
        <w:t xml:space="preserve">RWF60,000 for administration costs. </w:t>
      </w:r>
    </w:p>
    <w:p w:rsidR="00A50CD6" w:rsidRPr="00BB7635" w:rsidRDefault="00A50CD6" w:rsidP="00A50CD6">
      <w:pPr>
        <w:pStyle w:val="NoSpacing"/>
        <w:numPr>
          <w:ilvl w:val="0"/>
          <w:numId w:val="43"/>
        </w:numPr>
        <w:rPr>
          <w:sz w:val="22"/>
          <w:szCs w:val="22"/>
          <w:lang w:val="en-GB"/>
        </w:rPr>
      </w:pPr>
      <w:r w:rsidRPr="00BB7635">
        <w:rPr>
          <w:sz w:val="22"/>
          <w:szCs w:val="22"/>
          <w:lang w:val="en-GB"/>
        </w:rPr>
        <w:t>The</w:t>
      </w:r>
      <w:r w:rsidR="00A862F9" w:rsidRPr="00BB7635">
        <w:rPr>
          <w:sz w:val="22"/>
          <w:szCs w:val="22"/>
          <w:lang w:val="en-GB"/>
        </w:rPr>
        <w:t xml:space="preserve"> amount budgeted for supervision </w:t>
      </w:r>
      <w:r w:rsidRPr="00BB7635">
        <w:rPr>
          <w:sz w:val="22"/>
          <w:szCs w:val="22"/>
          <w:lang w:val="en-GB"/>
        </w:rPr>
        <w:t xml:space="preserve">mission </w:t>
      </w:r>
      <w:r w:rsidR="00A862F9" w:rsidRPr="00BB7635">
        <w:rPr>
          <w:sz w:val="22"/>
          <w:szCs w:val="22"/>
          <w:lang w:val="en-GB"/>
        </w:rPr>
        <w:t xml:space="preserve">costs. </w:t>
      </w:r>
    </w:p>
    <w:p w:rsidR="00A50CD6" w:rsidRPr="00BB7635" w:rsidRDefault="009124CC" w:rsidP="00A50CD6">
      <w:pPr>
        <w:pStyle w:val="NoSpacing"/>
        <w:numPr>
          <w:ilvl w:val="0"/>
          <w:numId w:val="43"/>
        </w:numPr>
        <w:rPr>
          <w:sz w:val="22"/>
          <w:szCs w:val="22"/>
          <w:lang w:val="en-GB"/>
        </w:rPr>
      </w:pPr>
      <w:r w:rsidRPr="00BB7635">
        <w:rPr>
          <w:sz w:val="22"/>
          <w:szCs w:val="22"/>
          <w:lang w:val="en-GB"/>
        </w:rPr>
        <w:t xml:space="preserve">If the ethics clearance by a committee is needed, then the </w:t>
      </w:r>
      <w:r w:rsidR="00F856D9" w:rsidRPr="00BB7635">
        <w:rPr>
          <w:sz w:val="22"/>
          <w:szCs w:val="22"/>
          <w:lang w:val="en-GB"/>
        </w:rPr>
        <w:t>PI</w:t>
      </w:r>
      <w:r w:rsidRPr="00BB7635">
        <w:rPr>
          <w:sz w:val="22"/>
          <w:szCs w:val="22"/>
          <w:lang w:val="en-GB"/>
        </w:rPr>
        <w:t xml:space="preserve"> will pay an additional RWF 342,864. </w:t>
      </w:r>
    </w:p>
    <w:p w:rsidR="00A862F9" w:rsidRPr="00BB7635" w:rsidRDefault="009124CC" w:rsidP="00A50CD6">
      <w:pPr>
        <w:pStyle w:val="NoSpacing"/>
        <w:numPr>
          <w:ilvl w:val="0"/>
          <w:numId w:val="42"/>
        </w:numPr>
        <w:rPr>
          <w:sz w:val="22"/>
          <w:szCs w:val="22"/>
          <w:lang w:val="en-GB"/>
        </w:rPr>
      </w:pPr>
      <w:r w:rsidRPr="00BB7635">
        <w:rPr>
          <w:sz w:val="22"/>
          <w:szCs w:val="22"/>
          <w:lang w:val="en-GB"/>
        </w:rPr>
        <w:t xml:space="preserve">Payments will </w:t>
      </w:r>
      <w:r w:rsidR="00A862F9" w:rsidRPr="00BB7635">
        <w:rPr>
          <w:sz w:val="22"/>
          <w:szCs w:val="22"/>
          <w:lang w:val="en-GB"/>
        </w:rPr>
        <w:t xml:space="preserve">be made to one of the following </w:t>
      </w:r>
      <w:r w:rsidRPr="00BB7635">
        <w:rPr>
          <w:sz w:val="22"/>
          <w:szCs w:val="22"/>
          <w:lang w:val="en-GB"/>
        </w:rPr>
        <w:t>bank account</w:t>
      </w:r>
      <w:r w:rsidR="00A862F9" w:rsidRPr="00BB7635">
        <w:rPr>
          <w:sz w:val="22"/>
          <w:szCs w:val="22"/>
          <w:lang w:val="en-GB"/>
        </w:rPr>
        <w:t>s</w:t>
      </w:r>
      <w:r w:rsidRPr="00BB7635">
        <w:rPr>
          <w:sz w:val="22"/>
          <w:szCs w:val="22"/>
          <w:lang w:val="en-GB"/>
        </w:rPr>
        <w:t xml:space="preserve"> and the bank pay-in-slip shall be presented to University RPGS Unit</w:t>
      </w:r>
      <w:r w:rsidR="00A862F9" w:rsidRPr="00BB7635">
        <w:rPr>
          <w:sz w:val="22"/>
          <w:szCs w:val="22"/>
          <w:lang w:val="en-GB"/>
        </w:rPr>
        <w:t xml:space="preserve"> before the research </w:t>
      </w:r>
      <w:r w:rsidR="00A50CD6" w:rsidRPr="00BB7635">
        <w:rPr>
          <w:sz w:val="22"/>
          <w:szCs w:val="22"/>
          <w:lang w:val="en-GB"/>
        </w:rPr>
        <w:t>clearance</w:t>
      </w:r>
      <w:r w:rsidR="00A862F9" w:rsidRPr="00BB7635">
        <w:rPr>
          <w:sz w:val="22"/>
          <w:szCs w:val="22"/>
          <w:lang w:val="en-GB"/>
        </w:rPr>
        <w:t xml:space="preserve"> letter is issued:</w:t>
      </w:r>
    </w:p>
    <w:p w:rsidR="00A862F9" w:rsidRPr="00BB7635" w:rsidRDefault="00A862F9" w:rsidP="00A50CD6">
      <w:pPr>
        <w:pStyle w:val="NoSpacing"/>
        <w:numPr>
          <w:ilvl w:val="0"/>
          <w:numId w:val="44"/>
        </w:numPr>
        <w:rPr>
          <w:sz w:val="22"/>
          <w:szCs w:val="22"/>
        </w:rPr>
      </w:pPr>
      <w:r w:rsidRPr="00BB7635">
        <w:rPr>
          <w:sz w:val="22"/>
          <w:szCs w:val="22"/>
        </w:rPr>
        <w:t>Account Number: 1000025921; Account name: UR - INTERNAL REVENUES; Bank: National Bank of Rwanda (BNR), Swift code: BNRWRWRW; Bank Address: KN6 Avenue  4, P.O Box 531 Kigali, Rwanda. </w:t>
      </w:r>
    </w:p>
    <w:p w:rsidR="00A862F9" w:rsidRPr="00BB7635" w:rsidRDefault="00A862F9" w:rsidP="00A50CD6">
      <w:pPr>
        <w:pStyle w:val="NoSpacing"/>
        <w:numPr>
          <w:ilvl w:val="0"/>
          <w:numId w:val="44"/>
        </w:numPr>
        <w:rPr>
          <w:sz w:val="22"/>
          <w:szCs w:val="22"/>
        </w:rPr>
      </w:pPr>
      <w:r w:rsidRPr="00BB7635">
        <w:rPr>
          <w:sz w:val="22"/>
          <w:szCs w:val="22"/>
        </w:rPr>
        <w:t>Account Number: 00010-5044380-01-82; Account Name: UR  INTERNAL REVENUES; Bank: I&amp;M Bank; Swiftcode: BCRWRWR; Bank address: KN 3AV/9, P.0 Box 354, Kigali, Rwanda</w:t>
      </w:r>
    </w:p>
    <w:p w:rsidR="009124CC" w:rsidRPr="00B56260" w:rsidRDefault="00A862F9" w:rsidP="00A862F9">
      <w:pPr>
        <w:pStyle w:val="NoSpacing"/>
        <w:numPr>
          <w:ilvl w:val="0"/>
          <w:numId w:val="44"/>
        </w:numPr>
        <w:rPr>
          <w:sz w:val="22"/>
          <w:szCs w:val="22"/>
        </w:rPr>
      </w:pPr>
      <w:r w:rsidRPr="00BB7635">
        <w:rPr>
          <w:sz w:val="22"/>
          <w:szCs w:val="22"/>
        </w:rPr>
        <w:t>Account Number: 00094- 0637830-21; Account Name: UR INTERNAL REVENUES; Bank: BANK OF KIGALI; Swiftcode: BKIGRWRW; Bank address:Avenue de la Paix, P.O. Box 175, Kigali, Rwanda.</w:t>
      </w:r>
    </w:p>
    <w:p w:rsidR="00FE1EE7" w:rsidRPr="00BB7635" w:rsidRDefault="00BB7635" w:rsidP="00FE1EE7">
      <w:pPr>
        <w:pStyle w:val="NoSpacing"/>
        <w:numPr>
          <w:ilvl w:val="0"/>
          <w:numId w:val="42"/>
        </w:numPr>
        <w:rPr>
          <w:sz w:val="22"/>
          <w:szCs w:val="22"/>
          <w:lang w:val="en-GB"/>
        </w:rPr>
      </w:pPr>
      <w:r w:rsidRPr="00BB7635">
        <w:rPr>
          <w:sz w:val="22"/>
          <w:szCs w:val="22"/>
          <w:lang w:val="en-GB"/>
        </w:rPr>
        <w:t>Also a c</w:t>
      </w:r>
      <w:r w:rsidR="009124CC" w:rsidRPr="00BB7635">
        <w:rPr>
          <w:sz w:val="22"/>
          <w:szCs w:val="22"/>
          <w:lang w:val="en-GB"/>
        </w:rPr>
        <w:t xml:space="preserve">opy of a signed agreement between the UR Supervisor and </w:t>
      </w:r>
      <w:r w:rsidR="00A862F9" w:rsidRPr="00BB7635">
        <w:rPr>
          <w:sz w:val="22"/>
          <w:szCs w:val="22"/>
          <w:lang w:val="en-GB"/>
        </w:rPr>
        <w:t>PI indicating</w:t>
      </w:r>
      <w:r w:rsidR="009124CC" w:rsidRPr="00BB7635">
        <w:rPr>
          <w:sz w:val="22"/>
          <w:szCs w:val="22"/>
          <w:lang w:val="en-GB"/>
        </w:rPr>
        <w:t xml:space="preserve"> the costs to be covered by the project for monitoring missions shall be presented to the University RPGS Unit</w:t>
      </w:r>
      <w:r w:rsidR="00A862F9" w:rsidRPr="00BB7635">
        <w:rPr>
          <w:sz w:val="22"/>
          <w:szCs w:val="22"/>
          <w:lang w:val="en-GB"/>
        </w:rPr>
        <w:t xml:space="preserve"> before the Research Clearance letter is issued</w:t>
      </w:r>
      <w:r w:rsidR="009124CC" w:rsidRPr="00BB7635">
        <w:rPr>
          <w:sz w:val="22"/>
          <w:szCs w:val="22"/>
          <w:lang w:val="en-GB"/>
        </w:rPr>
        <w:t>.</w:t>
      </w:r>
    </w:p>
    <w:sectPr w:rsidR="00FE1EE7" w:rsidRPr="00BB7635" w:rsidSect="00934E66">
      <w:headerReference w:type="default" r:id="rId7"/>
      <w:footerReference w:type="even" r:id="rId8"/>
      <w:footerReference w:type="default" r:id="rId9"/>
      <w:pgSz w:w="11909" w:h="16834" w:code="9"/>
      <w:pgMar w:top="2261" w:right="1267" w:bottom="2250" w:left="1267" w:header="547" w:footer="1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A0A" w:rsidRDefault="004C1A0A" w:rsidP="00F06D77">
      <w:r>
        <w:separator/>
      </w:r>
    </w:p>
  </w:endnote>
  <w:endnote w:type="continuationSeparator" w:id="1">
    <w:p w:rsidR="004C1A0A" w:rsidRDefault="004C1A0A" w:rsidP="00F0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81" w:rsidRDefault="0063230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11" w:rsidRPr="00EE4683" w:rsidRDefault="00D74651">
    <w:pPr>
      <w:pStyle w:val="Footer"/>
      <w:rPr>
        <w:rFonts w:ascii="Arial" w:hAnsi="Arial" w:cs="Arial"/>
        <w:sz w:val="18"/>
        <w:szCs w:val="18"/>
      </w:rPr>
    </w:pPr>
    <w:r w:rsidRPr="00D74651">
      <w:rPr>
        <w:rFonts w:asciiTheme="majorHAnsi" w:hAnsiTheme="majorHAnsi" w:cstheme="majorHAnsi"/>
        <w:i/>
        <w:sz w:val="22"/>
        <w:szCs w:val="22"/>
      </w:rPr>
      <w:t xml:space="preserve">Approved by UR </w:t>
    </w:r>
    <w:r w:rsidR="00B02132">
      <w:rPr>
        <w:rFonts w:asciiTheme="majorHAnsi" w:hAnsiTheme="majorHAnsi" w:cstheme="majorHAnsi"/>
        <w:i/>
        <w:sz w:val="22"/>
        <w:szCs w:val="22"/>
      </w:rPr>
      <w:t>– RPGS Committee on 18 February</w:t>
    </w:r>
    <w:r w:rsidRPr="00D74651">
      <w:rPr>
        <w:rFonts w:asciiTheme="majorHAnsi" w:hAnsiTheme="majorHAnsi" w:cstheme="majorHAnsi"/>
        <w:i/>
        <w:sz w:val="22"/>
        <w:szCs w:val="22"/>
      </w:rPr>
      <w:t xml:space="preserve"> 2014</w:t>
    </w:r>
    <w:r w:rsidR="00A00CC0" w:rsidRPr="00A00CC0">
      <w:rPr>
        <w:rFonts w:asciiTheme="majorHAnsi" w:hAnsiTheme="majorHAnsi" w:cstheme="majorHAnsi"/>
        <w:sz w:val="18"/>
        <w:szCs w:val="18"/>
      </w:rPr>
      <w:ptab w:relativeTo="margin" w:alignment="right" w:leader="none"/>
    </w:r>
    <w:r w:rsidR="00A00CC0" w:rsidRPr="00A00CC0">
      <w:rPr>
        <w:rFonts w:asciiTheme="majorHAnsi" w:hAnsiTheme="majorHAnsi" w:cstheme="majorHAnsi"/>
        <w:sz w:val="18"/>
        <w:szCs w:val="18"/>
      </w:rPr>
      <w:t xml:space="preserve">Page </w:t>
    </w:r>
    <w:r w:rsidR="00A50EAD" w:rsidRPr="00A00CC0">
      <w:rPr>
        <w:rFonts w:ascii="Arial" w:hAnsi="Arial" w:cs="Arial"/>
        <w:sz w:val="18"/>
        <w:szCs w:val="18"/>
      </w:rPr>
      <w:fldChar w:fldCharType="begin"/>
    </w:r>
    <w:r w:rsidR="00A00CC0" w:rsidRPr="00A00CC0">
      <w:rPr>
        <w:rFonts w:ascii="Arial" w:hAnsi="Arial" w:cs="Arial"/>
        <w:sz w:val="18"/>
        <w:szCs w:val="18"/>
      </w:rPr>
      <w:instrText xml:space="preserve"> PAGE   \* MERGEFORMAT </w:instrText>
    </w:r>
    <w:r w:rsidR="00A50EAD" w:rsidRPr="00A00CC0">
      <w:rPr>
        <w:rFonts w:ascii="Arial" w:hAnsi="Arial" w:cs="Arial"/>
        <w:sz w:val="18"/>
        <w:szCs w:val="18"/>
      </w:rPr>
      <w:fldChar w:fldCharType="separate"/>
    </w:r>
    <w:r w:rsidR="00B56260" w:rsidRPr="00B56260">
      <w:rPr>
        <w:rFonts w:asciiTheme="majorHAnsi" w:hAnsiTheme="majorHAnsi" w:cstheme="majorHAnsi"/>
        <w:noProof/>
        <w:sz w:val="18"/>
        <w:szCs w:val="18"/>
      </w:rPr>
      <w:t>1</w:t>
    </w:r>
    <w:r w:rsidR="00A50EAD" w:rsidRPr="00A00CC0">
      <w:rPr>
        <w:rFonts w:ascii="Arial" w:hAnsi="Arial" w:cs="Arial"/>
        <w:sz w:val="18"/>
        <w:szCs w:val="18"/>
      </w:rPr>
      <w:fldChar w:fldCharType="end"/>
    </w:r>
    <w:r w:rsidR="00A50EAD">
      <w:rPr>
        <w:rFonts w:ascii="Arial" w:hAnsi="Arial" w:cs="Arial"/>
        <w:noProof/>
        <w:sz w:val="18"/>
        <w:szCs w:val="18"/>
        <w:lang w:eastAsia="zh-TW"/>
      </w:rPr>
      <w:pict>
        <v:group id="_x0000_s1030" style="position:absolute;margin-left:0;margin-top:0;width:611.15pt;height:64.75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32" style="position:absolute;left:8;top:9;width:4031;height:1439;mso-width-percent:400;mso-height-percent:1000;mso-width-percent:400;mso-height-percent:1000;mso-width-relative:margin;mso-height-relative:bottom-margin-area" filled="f" stroked="f"/>
          <w10:wrap anchorx="page" anchory="page"/>
        </v:group>
      </w:pict>
    </w:r>
    <w:r w:rsidR="00A50EAD">
      <w:rPr>
        <w:rFonts w:ascii="Arial" w:hAnsi="Arial" w:cs="Arial"/>
        <w:noProof/>
        <w:sz w:val="18"/>
        <w:szCs w:val="18"/>
        <w:lang w:eastAsia="zh-TW"/>
      </w:rPr>
      <w:pict>
        <v:rect id="_x0000_s1029" style="position:absolute;margin-left:0;margin-top:0;width:7.15pt;height:63.95pt;z-index:251664384;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A50EAD">
      <w:rPr>
        <w:rFonts w:ascii="Arial" w:hAnsi="Arial" w:cs="Arial"/>
        <w:noProof/>
        <w:sz w:val="18"/>
        <w:szCs w:val="18"/>
        <w:lang w:eastAsia="zh-TW"/>
      </w:rPr>
      <w:pict>
        <v:rect id="_x0000_s1028" style="position:absolute;margin-left:0;margin-top:0;width:7.15pt;height:63.95pt;z-index:251663360;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A0A" w:rsidRDefault="004C1A0A" w:rsidP="00F06D77">
      <w:r>
        <w:separator/>
      </w:r>
    </w:p>
  </w:footnote>
  <w:footnote w:type="continuationSeparator" w:id="1">
    <w:p w:rsidR="004C1A0A" w:rsidRDefault="004C1A0A" w:rsidP="00F0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5F" w:rsidRDefault="009D285F" w:rsidP="009D285F">
    <w:pPr>
      <w:ind w:left="720"/>
      <w:jc w:val="center"/>
      <w:rPr>
        <w:b/>
        <w:sz w:val="22"/>
        <w:szCs w:val="22"/>
        <w:lang w:val="en-GB"/>
      </w:rPr>
    </w:pPr>
    <w:r>
      <w:t>RCEXR</w:t>
    </w:r>
    <w:r>
      <w:rPr>
        <w:b/>
        <w:sz w:val="22"/>
        <w:szCs w:val="22"/>
        <w:lang w:val="en-GB"/>
      </w:rPr>
      <w:t xml:space="preserve">: </w:t>
    </w:r>
    <w:r w:rsidRPr="00BC0135">
      <w:rPr>
        <w:b/>
        <w:sz w:val="22"/>
        <w:szCs w:val="22"/>
        <w:lang w:val="en-GB"/>
      </w:rPr>
      <w:t xml:space="preserve">Application </w:t>
    </w:r>
    <w:r w:rsidR="00BB7635">
      <w:rPr>
        <w:b/>
        <w:sz w:val="22"/>
        <w:szCs w:val="22"/>
        <w:lang w:val="en-GB"/>
      </w:rPr>
      <w:t>f</w:t>
    </w:r>
    <w:r w:rsidRPr="00BC0135">
      <w:rPr>
        <w:b/>
        <w:sz w:val="22"/>
        <w:szCs w:val="22"/>
        <w:lang w:val="en-GB"/>
      </w:rPr>
      <w:t>or Research Clearance By External Researchers</w:t>
    </w:r>
  </w:p>
  <w:p w:rsidR="00933211" w:rsidRPr="00851734" w:rsidRDefault="00A50EAD" w:rsidP="00B05C42">
    <w:pPr>
      <w:widowControl w:val="0"/>
      <w:rPr>
        <w:b/>
        <w:bCs/>
        <w:color w:val="007A06"/>
        <w:sz w:val="26"/>
        <w:szCs w:val="26"/>
      </w:rPr>
    </w:pPr>
    <w:r w:rsidRPr="00A50EAD">
      <w:rPr>
        <w:rFonts w:ascii="Arial" w:hAnsi="Arial" w:cs="Arial"/>
        <w:noProof/>
        <w:color w:val="007A48"/>
        <w:sz w:val="18"/>
        <w:szCs w:val="18"/>
        <w:lang w:val="en-GB" w:eastAsia="en-GB"/>
      </w:rPr>
      <w:pict>
        <v:shapetype id="_x0000_t32" coordsize="21600,21600" o:spt="32" o:oned="t" path="m,l21600,21600e" filled="f">
          <v:path arrowok="t" fillok="f" o:connecttype="none"/>
          <o:lock v:ext="edit" shapetype="t"/>
        </v:shapetype>
        <v:shape id="_x0000_s1026" type="#_x0000_t32" style="position:absolute;margin-left:-34.1pt;margin-top:72.75pt;width:544.5pt;height:0;z-index:251661312" o:connectortype="straight" strokecolor="#0070c0" strokeweight="1.5pt"/>
      </w:pict>
    </w:r>
    <w:r w:rsidRPr="00A50EAD">
      <w:rPr>
        <w:rFonts w:ascii="Arial" w:hAnsi="Arial" w:cs="Arial"/>
        <w:noProof/>
        <w:color w:val="007A48"/>
        <w:sz w:val="18"/>
        <w:szCs w:val="18"/>
      </w:rPr>
      <w:pict>
        <v:shapetype id="_x0000_t202" coordsize="21600,21600" o:spt="202" path="m,l,21600r21600,l21600,xe">
          <v:stroke joinstyle="miter"/>
          <v:path gradientshapeok="t" o:connecttype="rect"/>
        </v:shapetype>
        <v:shape id="_x0000_s1025" type="#_x0000_t202" style="position:absolute;margin-left:191.65pt;margin-top:20.25pt;width:290.25pt;height:44.25pt;z-index:251660288;mso-width-relative:margin;mso-height-relative:margin" stroked="f">
          <v:textbox style="mso-next-textbox:#_x0000_s1025">
            <w:txbxContent>
              <w:p w:rsidR="00D74651" w:rsidRPr="00E80F3D" w:rsidRDefault="00D74651" w:rsidP="00D74651">
                <w:pPr>
                  <w:pStyle w:val="CompanyName"/>
                  <w:rPr>
                    <w:rFonts w:ascii="Times New Roman" w:hAnsi="Times New Roman"/>
                    <w:b/>
                    <w:bCs w:val="0"/>
                    <w:i/>
                    <w:color w:val="auto"/>
                    <w:sz w:val="36"/>
                    <w:szCs w:val="36"/>
                  </w:rPr>
                </w:pPr>
                <w:r w:rsidRPr="00E80F3D">
                  <w:rPr>
                    <w:rFonts w:ascii="Times New Roman" w:hAnsi="Times New Roman"/>
                    <w:b/>
                    <w:i/>
                    <w:sz w:val="36"/>
                    <w:szCs w:val="36"/>
                  </w:rPr>
                  <w:t xml:space="preserve">Research and Postgraduate Studies (RPGS) Unit </w:t>
                </w:r>
              </w:p>
              <w:p w:rsidR="00622A92" w:rsidRPr="005D6AA7" w:rsidRDefault="004C1A0A" w:rsidP="008623BD">
                <w:pPr>
                  <w:pStyle w:val="CompanyName"/>
                  <w:rPr>
                    <w:rFonts w:ascii="Book Antiqua" w:hAnsi="Book Antiqua"/>
                    <w:b/>
                    <w:sz w:val="36"/>
                    <w:szCs w:val="36"/>
                  </w:rPr>
                </w:pPr>
              </w:p>
              <w:p w:rsidR="00622A92" w:rsidRPr="005D6AA7" w:rsidRDefault="004C1A0A" w:rsidP="008623BD">
                <w:pPr>
                  <w:rPr>
                    <w:color w:val="000000"/>
                  </w:rPr>
                </w:pPr>
              </w:p>
            </w:txbxContent>
          </v:textbox>
        </v:shape>
      </w:pict>
    </w:r>
    <w:r w:rsidR="00632303">
      <w:rPr>
        <w:noProof/>
      </w:rPr>
      <w:drawing>
        <wp:inline distT="0" distB="0" distL="0" distR="0">
          <wp:extent cx="2352675" cy="828675"/>
          <wp:effectExtent l="19050" t="0" r="9525" b="0"/>
          <wp:docPr id="6" name="Picture 10" descr="C:\Users\SFB\Documents\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FB\Documents\urlogo.png"/>
                  <pic:cNvPicPr>
                    <a:picLocks noChangeAspect="1" noChangeArrowheads="1"/>
                  </pic:cNvPicPr>
                </pic:nvPicPr>
                <pic:blipFill>
                  <a:blip r:embed="rId1"/>
                  <a:srcRect/>
                  <a:stretch>
                    <a:fillRect/>
                  </a:stretch>
                </pic:blipFill>
                <pic:spPr bwMode="auto">
                  <a:xfrm>
                    <a:off x="0" y="0"/>
                    <a:ext cx="2352675" cy="828675"/>
                  </a:xfrm>
                  <a:prstGeom prst="rect">
                    <a:avLst/>
                  </a:prstGeom>
                  <a:noFill/>
                  <a:ln w="9525">
                    <a:noFill/>
                    <a:miter lim="800000"/>
                    <a:headEnd/>
                    <a:tailEnd/>
                  </a:ln>
                </pic:spPr>
              </pic:pic>
            </a:graphicData>
          </a:graphic>
        </wp:inline>
      </w:drawing>
    </w:r>
    <w:r w:rsidR="00632303" w:rsidRPr="00851734">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Pr>
        <w:b/>
        <w:bCs/>
        <w:color w:val="007A06"/>
        <w:sz w:val="26"/>
        <w:szCs w:val="26"/>
      </w:rPr>
      <w:tab/>
    </w:r>
    <w:r w:rsidR="00632303" w:rsidRPr="00851734">
      <w:rPr>
        <w:b/>
        <w:bCs/>
        <w:color w:val="007A06"/>
        <w:sz w:val="26"/>
        <w:szCs w:val="26"/>
      </w:rPr>
      <w:tab/>
    </w:r>
    <w:r w:rsidR="00632303" w:rsidRPr="00851734">
      <w:rPr>
        <w:b/>
        <w:bCs/>
        <w:color w:val="007A06"/>
        <w:sz w:val="26"/>
        <w:szCs w:val="26"/>
      </w:rPr>
      <w:tab/>
    </w:r>
    <w:r w:rsidR="00632303" w:rsidRPr="00851734">
      <w:rPr>
        <w:b/>
        <w:bCs/>
        <w:color w:val="007A06"/>
        <w:sz w:val="26"/>
        <w:szCs w:val="26"/>
      </w:rPr>
      <w:tab/>
    </w:r>
    <w:r w:rsidR="00632303" w:rsidRPr="00851734">
      <w:rPr>
        <w:b/>
        <w:bCs/>
        <w:color w:val="007A06"/>
        <w:sz w:val="26"/>
        <w:szCs w:val="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9B3"/>
    <w:multiLevelType w:val="hybridMultilevel"/>
    <w:tmpl w:val="DE54F310"/>
    <w:lvl w:ilvl="0" w:tplc="0000000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413D"/>
    <w:multiLevelType w:val="hybridMultilevel"/>
    <w:tmpl w:val="F3E8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F3A94"/>
    <w:multiLevelType w:val="hybridMultilevel"/>
    <w:tmpl w:val="23387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2026E"/>
    <w:multiLevelType w:val="hybridMultilevel"/>
    <w:tmpl w:val="ED2AF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D2067"/>
    <w:multiLevelType w:val="hybridMultilevel"/>
    <w:tmpl w:val="6966FE1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807037"/>
    <w:multiLevelType w:val="hybridMultilevel"/>
    <w:tmpl w:val="9DFE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5F30"/>
    <w:multiLevelType w:val="hybridMultilevel"/>
    <w:tmpl w:val="1CBA78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C70ABF"/>
    <w:multiLevelType w:val="hybridMultilevel"/>
    <w:tmpl w:val="E3E6B400"/>
    <w:lvl w:ilvl="0" w:tplc="582C172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82C1722">
      <w:numFmt w:val="bullet"/>
      <w:lvlText w:val="-"/>
      <w:lvlJc w:val="left"/>
      <w:pPr>
        <w:tabs>
          <w:tab w:val="num" w:pos="1980"/>
        </w:tabs>
        <w:ind w:left="198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605C8"/>
    <w:multiLevelType w:val="hybridMultilevel"/>
    <w:tmpl w:val="DBE8CF2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60FB7"/>
    <w:multiLevelType w:val="hybridMultilevel"/>
    <w:tmpl w:val="4548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77DF8"/>
    <w:multiLevelType w:val="hybridMultilevel"/>
    <w:tmpl w:val="DC8EB39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0BE3"/>
    <w:multiLevelType w:val="hybridMultilevel"/>
    <w:tmpl w:val="DA408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A0554D"/>
    <w:multiLevelType w:val="hybridMultilevel"/>
    <w:tmpl w:val="B7C455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8A743D"/>
    <w:multiLevelType w:val="hybridMultilevel"/>
    <w:tmpl w:val="4B240D9A"/>
    <w:lvl w:ilvl="0" w:tplc="D0D88B0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b/>
      </w:rPr>
    </w:lvl>
    <w:lvl w:ilvl="2" w:tplc="582C1722">
      <w:numFmt w:val="bullet"/>
      <w:lvlText w:val="-"/>
      <w:lvlJc w:val="left"/>
      <w:pPr>
        <w:tabs>
          <w:tab w:val="num" w:pos="1980"/>
        </w:tabs>
        <w:ind w:left="1980" w:hanging="360"/>
      </w:pPr>
      <w:rPr>
        <w:rFonts w:ascii="Times New Roman" w:eastAsia="Times New Roman" w:hAnsi="Times New Roman" w:cs="Times New Roman" w:hint="default"/>
        <w:b/>
      </w:rPr>
    </w:lvl>
    <w:lvl w:ilvl="3" w:tplc="04090001">
      <w:start w:val="1"/>
      <w:numFmt w:val="bullet"/>
      <w:lvlText w:val=""/>
      <w:lvlJc w:val="left"/>
      <w:pPr>
        <w:tabs>
          <w:tab w:val="num" w:pos="2520"/>
        </w:tabs>
        <w:ind w:left="2520" w:hanging="360"/>
      </w:pPr>
      <w:rPr>
        <w:rFonts w:ascii="Symbol" w:hAnsi="Symbol"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B020BC"/>
    <w:multiLevelType w:val="hybridMultilevel"/>
    <w:tmpl w:val="085643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5A4BA6"/>
    <w:multiLevelType w:val="hybridMultilevel"/>
    <w:tmpl w:val="CDF859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947782"/>
    <w:multiLevelType w:val="hybridMultilevel"/>
    <w:tmpl w:val="FB4ACC2E"/>
    <w:lvl w:ilvl="0" w:tplc="000000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D94E41"/>
    <w:multiLevelType w:val="hybridMultilevel"/>
    <w:tmpl w:val="BE36C856"/>
    <w:lvl w:ilvl="0" w:tplc="FFAE57FA">
      <w:start w:val="1"/>
      <w:numFmt w:val="lowerRoman"/>
      <w:lvlText w:val="%1."/>
      <w:lvlJc w:val="left"/>
      <w:pPr>
        <w:ind w:left="720" w:hanging="360"/>
      </w:pPr>
      <w:rPr>
        <w:rFonts w:ascii="Times New Roman" w:eastAsia="Times New Roman"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D54D67"/>
    <w:multiLevelType w:val="hybridMultilevel"/>
    <w:tmpl w:val="75328F7E"/>
    <w:lvl w:ilvl="0" w:tplc="E6D63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E17B4"/>
    <w:multiLevelType w:val="hybridMultilevel"/>
    <w:tmpl w:val="E3306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75F90"/>
    <w:multiLevelType w:val="multilevel"/>
    <w:tmpl w:val="2AA8B61C"/>
    <w:lvl w:ilvl="0">
      <w:start w:val="1"/>
      <w:numFmt w:val="decimal"/>
      <w:lvlText w:val="%1."/>
      <w:lvlJc w:val="left"/>
      <w:pPr>
        <w:ind w:left="360" w:hanging="360"/>
      </w:p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48061FE"/>
    <w:multiLevelType w:val="hybridMultilevel"/>
    <w:tmpl w:val="DD0A4AEA"/>
    <w:lvl w:ilvl="0" w:tplc="48B49D42">
      <w:start w:val="1"/>
      <w:numFmt w:val="lowerRoman"/>
      <w:lvlText w:val="%1)"/>
      <w:lvlJc w:val="righ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05C90"/>
    <w:multiLevelType w:val="multilevel"/>
    <w:tmpl w:val="9A066952"/>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10675F"/>
    <w:multiLevelType w:val="hybridMultilevel"/>
    <w:tmpl w:val="CA38614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E4144"/>
    <w:multiLevelType w:val="hybridMultilevel"/>
    <w:tmpl w:val="2FF2D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2878AB"/>
    <w:multiLevelType w:val="hybridMultilevel"/>
    <w:tmpl w:val="F0348EB4"/>
    <w:lvl w:ilvl="0" w:tplc="15A6DD76">
      <w:start w:val="1"/>
      <w:numFmt w:val="decimal"/>
      <w:lvlText w:val="%1."/>
      <w:lvlJc w:val="left"/>
      <w:pPr>
        <w:ind w:left="360" w:hanging="360"/>
      </w:pPr>
      <w:rPr>
        <w:rFonts w:ascii="TimesNewRomanPS-BoldMT" w:eastAsia="Calibri" w:hAnsi="TimesNewRomanPS-BoldMT" w:cs="TimesNewRomanPS-Bold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0E7600"/>
    <w:multiLevelType w:val="hybridMultilevel"/>
    <w:tmpl w:val="11D0B20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002529"/>
    <w:multiLevelType w:val="hybridMultilevel"/>
    <w:tmpl w:val="78689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7138DE"/>
    <w:multiLevelType w:val="hybridMultilevel"/>
    <w:tmpl w:val="B7C455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72393B"/>
    <w:multiLevelType w:val="hybridMultilevel"/>
    <w:tmpl w:val="64B63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76AF5"/>
    <w:multiLevelType w:val="hybridMultilevel"/>
    <w:tmpl w:val="5B0A07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683B2E"/>
    <w:multiLevelType w:val="hybridMultilevel"/>
    <w:tmpl w:val="3E166242"/>
    <w:lvl w:ilvl="0" w:tplc="000000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C62288"/>
    <w:multiLevelType w:val="hybridMultilevel"/>
    <w:tmpl w:val="C6D8071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246531"/>
    <w:multiLevelType w:val="multilevel"/>
    <w:tmpl w:val="CF50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A82B64"/>
    <w:multiLevelType w:val="hybridMultilevel"/>
    <w:tmpl w:val="90EC4052"/>
    <w:name w:val="WW8Num10"/>
    <w:lvl w:ilvl="0" w:tplc="00000008">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94A03DC"/>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B0C6907"/>
    <w:multiLevelType w:val="hybridMultilevel"/>
    <w:tmpl w:val="F61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D3AF4"/>
    <w:multiLevelType w:val="hybridMultilevel"/>
    <w:tmpl w:val="44027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3F6F95"/>
    <w:multiLevelType w:val="hybridMultilevel"/>
    <w:tmpl w:val="AE72BC5E"/>
    <w:lvl w:ilvl="0" w:tplc="9D402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65D8E"/>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5BB632B"/>
    <w:multiLevelType w:val="hybridMultilevel"/>
    <w:tmpl w:val="EB083260"/>
    <w:lvl w:ilvl="0" w:tplc="0000000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FA5B79"/>
    <w:multiLevelType w:val="hybridMultilevel"/>
    <w:tmpl w:val="D860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AF4EE3"/>
    <w:multiLevelType w:val="hybridMultilevel"/>
    <w:tmpl w:val="EE44704C"/>
    <w:lvl w:ilvl="0" w:tplc="D0D88B0C">
      <w:start w:val="1"/>
      <w:numFmt w:val="decimal"/>
      <w:lvlText w:val="%1."/>
      <w:lvlJc w:val="left"/>
      <w:pPr>
        <w:tabs>
          <w:tab w:val="num" w:pos="360"/>
        </w:tabs>
        <w:ind w:left="360" w:hanging="360"/>
      </w:pPr>
      <w:rPr>
        <w:b/>
      </w:rPr>
    </w:lvl>
    <w:lvl w:ilvl="1" w:tplc="7916A3AA">
      <w:start w:val="1"/>
      <w:numFmt w:val="lowerLetter"/>
      <w:lvlText w:val="%2."/>
      <w:lvlJc w:val="left"/>
      <w:pPr>
        <w:tabs>
          <w:tab w:val="num" w:pos="1080"/>
        </w:tabs>
        <w:ind w:left="1080" w:hanging="360"/>
      </w:pPr>
      <w:rPr>
        <w:b/>
        <w:i w:val="0"/>
      </w:rPr>
    </w:lvl>
    <w:lvl w:ilvl="2" w:tplc="04090001">
      <w:start w:val="1"/>
      <w:numFmt w:val="bullet"/>
      <w:lvlText w:val=""/>
      <w:lvlJc w:val="left"/>
      <w:pPr>
        <w:tabs>
          <w:tab w:val="num" w:pos="1980"/>
        </w:tabs>
        <w:ind w:left="1980" w:hanging="360"/>
      </w:pPr>
      <w:rPr>
        <w:rFonts w:ascii="Symbol" w:hAnsi="Symbol" w:hint="default"/>
        <w:b/>
      </w:rPr>
    </w:lvl>
    <w:lvl w:ilvl="3" w:tplc="2EC81F8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932F72"/>
    <w:multiLevelType w:val="multilevel"/>
    <w:tmpl w:val="CF12919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37"/>
  </w:num>
  <w:num w:numId="3">
    <w:abstractNumId w:val="19"/>
  </w:num>
  <w:num w:numId="4">
    <w:abstractNumId w:val="24"/>
  </w:num>
  <w:num w:numId="5">
    <w:abstractNumId w:val="1"/>
  </w:num>
  <w:num w:numId="6">
    <w:abstractNumId w:val="3"/>
  </w:num>
  <w:num w:numId="7">
    <w:abstractNumId w:val="2"/>
  </w:num>
  <w:num w:numId="8">
    <w:abstractNumId w:val="26"/>
  </w:num>
  <w:num w:numId="9">
    <w:abstractNumId w:val="25"/>
  </w:num>
  <w:num w:numId="10">
    <w:abstractNumId w:val="6"/>
  </w:num>
  <w:num w:numId="11">
    <w:abstractNumId w:val="30"/>
  </w:num>
  <w:num w:numId="12">
    <w:abstractNumId w:val="15"/>
  </w:num>
  <w:num w:numId="13">
    <w:abstractNumId w:val="28"/>
  </w:num>
  <w:num w:numId="14">
    <w:abstractNumId w:val="12"/>
  </w:num>
  <w:num w:numId="15">
    <w:abstractNumId w:val="5"/>
  </w:num>
  <w:num w:numId="16">
    <w:abstractNumId w:val="38"/>
  </w:num>
  <w:num w:numId="17">
    <w:abstractNumId w:val="42"/>
  </w:num>
  <w:num w:numId="18">
    <w:abstractNumId w:val="13"/>
  </w:num>
  <w:num w:numId="19">
    <w:abstractNumId w:val="7"/>
  </w:num>
  <w:num w:numId="20">
    <w:abstractNumId w:val="14"/>
  </w:num>
  <w:num w:numId="21">
    <w:abstractNumId w:val="10"/>
  </w:num>
  <w:num w:numId="22">
    <w:abstractNumId w:val="4"/>
  </w:num>
  <w:num w:numId="23">
    <w:abstractNumId w:val="8"/>
  </w:num>
  <w:num w:numId="24">
    <w:abstractNumId w:val="32"/>
  </w:num>
  <w:num w:numId="25">
    <w:abstractNumId w:val="23"/>
  </w:num>
  <w:num w:numId="26">
    <w:abstractNumId w:val="36"/>
  </w:num>
  <w:num w:numId="27">
    <w:abstractNumId w:val="17"/>
  </w:num>
  <w:num w:numId="28">
    <w:abstractNumId w:val="20"/>
  </w:num>
  <w:num w:numId="29">
    <w:abstractNumId w:val="41"/>
  </w:num>
  <w:num w:numId="30">
    <w:abstractNumId w:val="27"/>
  </w:num>
  <w:num w:numId="31">
    <w:abstractNumId w:val="39"/>
  </w:num>
  <w:num w:numId="32">
    <w:abstractNumId w:val="35"/>
  </w:num>
  <w:num w:numId="33">
    <w:abstractNumId w:val="43"/>
  </w:num>
  <w:num w:numId="34">
    <w:abstractNumId w:val="11"/>
  </w:num>
  <w:num w:numId="35">
    <w:abstractNumId w:val="34"/>
  </w:num>
  <w:num w:numId="36">
    <w:abstractNumId w:val="40"/>
  </w:num>
  <w:num w:numId="37">
    <w:abstractNumId w:val="29"/>
  </w:num>
  <w:num w:numId="38">
    <w:abstractNumId w:val="31"/>
  </w:num>
  <w:num w:numId="39">
    <w:abstractNumId w:val="33"/>
  </w:num>
  <w:num w:numId="40">
    <w:abstractNumId w:val="21"/>
  </w:num>
  <w:num w:numId="41">
    <w:abstractNumId w:val="0"/>
  </w:num>
  <w:num w:numId="42">
    <w:abstractNumId w:val="16"/>
  </w:num>
  <w:num w:numId="43">
    <w:abstractNumId w:val="18"/>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rules v:ext="edit">
        <o:r id="V:Rule3" type="connector" idref="#_x0000_s1031"/>
        <o:r id="V:Rule4" type="connector" idref="#_x0000_s1026"/>
      </o:rules>
    </o:shapelayout>
  </w:hdrShapeDefaults>
  <w:footnotePr>
    <w:footnote w:id="0"/>
    <w:footnote w:id="1"/>
  </w:footnotePr>
  <w:endnotePr>
    <w:endnote w:id="0"/>
    <w:endnote w:id="1"/>
  </w:endnotePr>
  <w:compat/>
  <w:rsids>
    <w:rsidRoot w:val="004A1357"/>
    <w:rsid w:val="000D1DD5"/>
    <w:rsid w:val="0010029F"/>
    <w:rsid w:val="00180F33"/>
    <w:rsid w:val="001E07B2"/>
    <w:rsid w:val="002472BC"/>
    <w:rsid w:val="003136A2"/>
    <w:rsid w:val="004A1357"/>
    <w:rsid w:val="004C1A0A"/>
    <w:rsid w:val="005D0FA2"/>
    <w:rsid w:val="005F281F"/>
    <w:rsid w:val="00632303"/>
    <w:rsid w:val="00791BC5"/>
    <w:rsid w:val="0080584E"/>
    <w:rsid w:val="008623BD"/>
    <w:rsid w:val="009124CC"/>
    <w:rsid w:val="00923661"/>
    <w:rsid w:val="0098092F"/>
    <w:rsid w:val="009B5F28"/>
    <w:rsid w:val="009C7A27"/>
    <w:rsid w:val="009D285F"/>
    <w:rsid w:val="009E0127"/>
    <w:rsid w:val="00A00CC0"/>
    <w:rsid w:val="00A50CD6"/>
    <w:rsid w:val="00A50EAD"/>
    <w:rsid w:val="00A862F9"/>
    <w:rsid w:val="00B02132"/>
    <w:rsid w:val="00B5480C"/>
    <w:rsid w:val="00B56260"/>
    <w:rsid w:val="00B91805"/>
    <w:rsid w:val="00BB7635"/>
    <w:rsid w:val="00C14F84"/>
    <w:rsid w:val="00C608F2"/>
    <w:rsid w:val="00D553CD"/>
    <w:rsid w:val="00D74651"/>
    <w:rsid w:val="00D8358E"/>
    <w:rsid w:val="00E16D84"/>
    <w:rsid w:val="00EC10E6"/>
    <w:rsid w:val="00F06D77"/>
    <w:rsid w:val="00F856D9"/>
    <w:rsid w:val="00FD0F80"/>
    <w:rsid w:val="00FE1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1357"/>
    <w:pPr>
      <w:tabs>
        <w:tab w:val="center" w:pos="4320"/>
        <w:tab w:val="right" w:pos="8640"/>
      </w:tabs>
    </w:pPr>
  </w:style>
  <w:style w:type="character" w:customStyle="1" w:styleId="FooterChar">
    <w:name w:val="Footer Char"/>
    <w:basedOn w:val="DefaultParagraphFont"/>
    <w:link w:val="Footer"/>
    <w:uiPriority w:val="99"/>
    <w:rsid w:val="004A1357"/>
    <w:rPr>
      <w:rFonts w:ascii="Times New Roman" w:eastAsia="Times New Roman" w:hAnsi="Times New Roman" w:cs="Times New Roman"/>
      <w:sz w:val="24"/>
      <w:szCs w:val="24"/>
      <w:lang w:val="en-US"/>
    </w:rPr>
  </w:style>
  <w:style w:type="paragraph" w:customStyle="1" w:styleId="CompanyName">
    <w:name w:val="Company_Name"/>
    <w:link w:val="CompanyNameChar"/>
    <w:qFormat/>
    <w:rsid w:val="004A1357"/>
    <w:pPr>
      <w:spacing w:after="0" w:line="240" w:lineRule="auto"/>
    </w:pPr>
    <w:rPr>
      <w:rFonts w:ascii="Calibri" w:eastAsia="Times New Roman" w:hAnsi="Calibri" w:cs="Times New Roman"/>
      <w:bCs/>
      <w:color w:val="000000"/>
      <w:kern w:val="28"/>
      <w:sz w:val="24"/>
      <w:szCs w:val="28"/>
      <w:lang w:val="en-US"/>
    </w:rPr>
  </w:style>
  <w:style w:type="character" w:customStyle="1" w:styleId="CompanyNameChar">
    <w:name w:val="Company_Name Char"/>
    <w:basedOn w:val="DefaultParagraphFont"/>
    <w:link w:val="CompanyName"/>
    <w:rsid w:val="004A1357"/>
    <w:rPr>
      <w:rFonts w:ascii="Calibri" w:eastAsia="Times New Roman" w:hAnsi="Calibri" w:cs="Times New Roman"/>
      <w:bCs/>
      <w:color w:val="000000"/>
      <w:kern w:val="28"/>
      <w:sz w:val="24"/>
      <w:szCs w:val="28"/>
      <w:lang w:val="en-US"/>
    </w:rPr>
  </w:style>
  <w:style w:type="paragraph" w:styleId="BalloonText">
    <w:name w:val="Balloon Text"/>
    <w:basedOn w:val="Normal"/>
    <w:link w:val="BalloonTextChar"/>
    <w:uiPriority w:val="99"/>
    <w:semiHidden/>
    <w:unhideWhenUsed/>
    <w:rsid w:val="004A1357"/>
    <w:rPr>
      <w:rFonts w:ascii="Tahoma" w:hAnsi="Tahoma" w:cs="Tahoma"/>
      <w:sz w:val="16"/>
      <w:szCs w:val="16"/>
    </w:rPr>
  </w:style>
  <w:style w:type="character" w:customStyle="1" w:styleId="BalloonTextChar">
    <w:name w:val="Balloon Text Char"/>
    <w:basedOn w:val="DefaultParagraphFont"/>
    <w:link w:val="BalloonText"/>
    <w:uiPriority w:val="99"/>
    <w:semiHidden/>
    <w:rsid w:val="004A1357"/>
    <w:rPr>
      <w:rFonts w:ascii="Tahoma" w:eastAsia="Times New Roman" w:hAnsi="Tahoma" w:cs="Tahoma"/>
      <w:sz w:val="16"/>
      <w:szCs w:val="16"/>
      <w:lang w:val="en-US"/>
    </w:rPr>
  </w:style>
  <w:style w:type="paragraph" w:styleId="ListParagraph">
    <w:name w:val="List Paragraph"/>
    <w:basedOn w:val="Normal"/>
    <w:uiPriority w:val="34"/>
    <w:qFormat/>
    <w:rsid w:val="009B5F28"/>
    <w:pPr>
      <w:ind w:left="720"/>
      <w:contextualSpacing/>
    </w:pPr>
  </w:style>
  <w:style w:type="paragraph" w:styleId="Header">
    <w:name w:val="header"/>
    <w:basedOn w:val="Normal"/>
    <w:link w:val="HeaderChar"/>
    <w:uiPriority w:val="99"/>
    <w:semiHidden/>
    <w:unhideWhenUsed/>
    <w:rsid w:val="009B5F28"/>
    <w:pPr>
      <w:tabs>
        <w:tab w:val="center" w:pos="4513"/>
        <w:tab w:val="right" w:pos="9026"/>
      </w:tabs>
    </w:pPr>
  </w:style>
  <w:style w:type="character" w:customStyle="1" w:styleId="HeaderChar">
    <w:name w:val="Header Char"/>
    <w:basedOn w:val="DefaultParagraphFont"/>
    <w:link w:val="Header"/>
    <w:uiPriority w:val="99"/>
    <w:semiHidden/>
    <w:rsid w:val="009B5F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91BC5"/>
    <w:rPr>
      <w:color w:val="0000FF" w:themeColor="hyperlink"/>
      <w:u w:val="single"/>
    </w:rPr>
  </w:style>
  <w:style w:type="paragraph" w:styleId="NoSpacing">
    <w:name w:val="No Spacing"/>
    <w:uiPriority w:val="1"/>
    <w:qFormat/>
    <w:rsid w:val="001E07B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66424810">
      <w:bodyDiv w:val="1"/>
      <w:marLeft w:val="0"/>
      <w:marRight w:val="0"/>
      <w:marTop w:val="0"/>
      <w:marBottom w:val="0"/>
      <w:divBdr>
        <w:top w:val="none" w:sz="0" w:space="0" w:color="auto"/>
        <w:left w:val="none" w:sz="0" w:space="0" w:color="auto"/>
        <w:bottom w:val="none" w:sz="0" w:space="0" w:color="auto"/>
        <w:right w:val="none" w:sz="0" w:space="0" w:color="auto"/>
      </w:divBdr>
      <w:divsChild>
        <w:div w:id="1118379751">
          <w:marLeft w:val="0"/>
          <w:marRight w:val="0"/>
          <w:marTop w:val="0"/>
          <w:marBottom w:val="0"/>
          <w:divBdr>
            <w:top w:val="none" w:sz="0" w:space="0" w:color="auto"/>
            <w:left w:val="none" w:sz="0" w:space="0" w:color="auto"/>
            <w:bottom w:val="none" w:sz="0" w:space="0" w:color="auto"/>
            <w:right w:val="none" w:sz="0" w:space="0" w:color="auto"/>
          </w:divBdr>
        </w:div>
      </w:divsChild>
    </w:div>
    <w:div w:id="1703286038">
      <w:bodyDiv w:val="1"/>
      <w:marLeft w:val="0"/>
      <w:marRight w:val="0"/>
      <w:marTop w:val="0"/>
      <w:marBottom w:val="0"/>
      <w:divBdr>
        <w:top w:val="none" w:sz="0" w:space="0" w:color="auto"/>
        <w:left w:val="none" w:sz="0" w:space="0" w:color="auto"/>
        <w:bottom w:val="none" w:sz="0" w:space="0" w:color="auto"/>
        <w:right w:val="none" w:sz="0" w:space="0" w:color="auto"/>
      </w:divBdr>
      <w:divsChild>
        <w:div w:id="28739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vmasanja</dc:creator>
  <cp:lastModifiedBy>nur</cp:lastModifiedBy>
  <cp:revision>2</cp:revision>
  <dcterms:created xsi:type="dcterms:W3CDTF">2015-03-14T14:09:00Z</dcterms:created>
  <dcterms:modified xsi:type="dcterms:W3CDTF">2015-03-14T14:09:00Z</dcterms:modified>
</cp:coreProperties>
</file>